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МИНИСТЕРСТВО ПРОСВЕЩЕНИЯ РОССИЙСКОЙ ФЕДЕРАЦИИ</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w:t>
      </w:r>
      <w:bookmarkStart w:id="0" w:name="599c772b-1c2c-414c-9fa0-86e4dc0ff531"/>
      <w:r w:rsidRPr="007D6D19">
        <w:rPr>
          <w:rFonts w:ascii="Times New Roman" w:eastAsia="Times New Roman" w:hAnsi="Times New Roman" w:cs="Times New Roman"/>
          <w:bCs/>
          <w:sz w:val="28"/>
          <w:szCs w:val="28"/>
        </w:rPr>
        <w:t>МИНИСТЕРСТВО ОБРАЗОВАНИЯ</w:t>
      </w:r>
      <w:r w:rsidR="00185625" w:rsidRPr="007D6D19">
        <w:rPr>
          <w:rFonts w:ascii="Times New Roman" w:eastAsia="Times New Roman" w:hAnsi="Times New Roman" w:cs="Times New Roman"/>
          <w:bCs/>
          <w:sz w:val="28"/>
          <w:szCs w:val="28"/>
        </w:rPr>
        <w:t xml:space="preserve"> И НАУКИ </w:t>
      </w:r>
      <w:r w:rsidRPr="007D6D19">
        <w:rPr>
          <w:rFonts w:ascii="Times New Roman" w:eastAsia="Times New Roman" w:hAnsi="Times New Roman" w:cs="Times New Roman"/>
          <w:bCs/>
          <w:sz w:val="28"/>
          <w:szCs w:val="28"/>
        </w:rPr>
        <w:t>ОМСКОЙ ОБЛАСТИ</w:t>
      </w:r>
      <w:bookmarkEnd w:id="0"/>
      <w:r w:rsidRPr="007D6D19">
        <w:rPr>
          <w:rFonts w:ascii="Times New Roman" w:eastAsia="Times New Roman" w:hAnsi="Times New Roman" w:cs="Times New Roman"/>
          <w:bCs/>
          <w:sz w:val="28"/>
          <w:szCs w:val="28"/>
        </w:rPr>
        <w:t>‌‌</w:t>
      </w:r>
    </w:p>
    <w:p w:rsidR="00E9209A" w:rsidRPr="007D6D19" w:rsidRDefault="00185625"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 xml:space="preserve">УО </w:t>
      </w:r>
      <w:proofErr w:type="spellStart"/>
      <w:r w:rsidRPr="007D6D19">
        <w:rPr>
          <w:rFonts w:ascii="Times New Roman" w:eastAsia="Times New Roman" w:hAnsi="Times New Roman" w:cs="Times New Roman"/>
          <w:bCs/>
          <w:sz w:val="28"/>
          <w:szCs w:val="28"/>
        </w:rPr>
        <w:t>Любинского</w:t>
      </w:r>
      <w:proofErr w:type="spellEnd"/>
      <w:r w:rsidRPr="007D6D19">
        <w:rPr>
          <w:rFonts w:ascii="Times New Roman" w:eastAsia="Times New Roman" w:hAnsi="Times New Roman" w:cs="Times New Roman"/>
          <w:bCs/>
          <w:sz w:val="28"/>
          <w:szCs w:val="28"/>
        </w:rPr>
        <w:t xml:space="preserve"> МР Омской области</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МБОУ "</w:t>
      </w:r>
      <w:proofErr w:type="spellStart"/>
      <w:r w:rsidRPr="007D6D19">
        <w:rPr>
          <w:rFonts w:ascii="Times New Roman" w:eastAsia="Times New Roman" w:hAnsi="Times New Roman" w:cs="Times New Roman"/>
          <w:bCs/>
          <w:sz w:val="28"/>
          <w:szCs w:val="28"/>
        </w:rPr>
        <w:t>Камышловская</w:t>
      </w:r>
      <w:proofErr w:type="spellEnd"/>
      <w:r w:rsidRPr="007D6D19">
        <w:rPr>
          <w:rFonts w:ascii="Times New Roman" w:eastAsia="Times New Roman" w:hAnsi="Times New Roman" w:cs="Times New Roman"/>
          <w:bCs/>
          <w:sz w:val="28"/>
          <w:szCs w:val="28"/>
        </w:rPr>
        <w:t xml:space="preserve"> СОШ»</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p>
    <w:p w:rsidR="00E9209A" w:rsidRPr="007D6D19" w:rsidRDefault="00E9209A" w:rsidP="007D6D19">
      <w:pPr>
        <w:spacing w:after="0" w:line="240" w:lineRule="auto"/>
        <w:jc w:val="center"/>
        <w:rPr>
          <w:rFonts w:ascii="Times New Roman" w:eastAsia="Times New Roman" w:hAnsi="Times New Roman" w:cs="Times New Roman"/>
          <w:bCs/>
          <w:sz w:val="28"/>
          <w:szCs w:val="28"/>
        </w:rPr>
      </w:pPr>
    </w:p>
    <w:tbl>
      <w:tblPr>
        <w:tblW w:w="0" w:type="auto"/>
        <w:tblLook w:val="04A0" w:firstRow="1" w:lastRow="0" w:firstColumn="1" w:lastColumn="0" w:noHBand="0" w:noVBand="1"/>
      </w:tblPr>
      <w:tblGrid>
        <w:gridCol w:w="2560"/>
        <w:gridCol w:w="3576"/>
        <w:gridCol w:w="3576"/>
      </w:tblGrid>
      <w:tr w:rsidR="00E9209A" w:rsidRPr="007D6D19" w:rsidTr="0094118E">
        <w:tc>
          <w:tcPr>
            <w:tcW w:w="3114" w:type="dxa"/>
          </w:tcPr>
          <w:p w:rsidR="00E9209A" w:rsidRPr="007D6D19" w:rsidRDefault="00E9209A" w:rsidP="007D6D19">
            <w:pPr>
              <w:spacing w:after="0" w:line="240" w:lineRule="auto"/>
              <w:jc w:val="center"/>
              <w:rPr>
                <w:rFonts w:ascii="Times New Roman" w:eastAsia="Times New Roman" w:hAnsi="Times New Roman" w:cs="Times New Roman"/>
                <w:bCs/>
                <w:sz w:val="28"/>
                <w:szCs w:val="28"/>
              </w:rPr>
            </w:pPr>
          </w:p>
        </w:tc>
        <w:tc>
          <w:tcPr>
            <w:tcW w:w="3115" w:type="dxa"/>
          </w:tcPr>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СОГЛАСОВАНО</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Зам. директора по ВР</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 xml:space="preserve">________________________ </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Е.М. Алексеенок</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Протокол №1 от «30» августа 2024  г.</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p>
        </w:tc>
        <w:tc>
          <w:tcPr>
            <w:tcW w:w="3115" w:type="dxa"/>
          </w:tcPr>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УТВЕРЖДЕНО</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Директор</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 xml:space="preserve">________________________ </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Т.Ф. Титова</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r w:rsidRPr="007D6D19">
              <w:rPr>
                <w:rFonts w:ascii="Times New Roman" w:eastAsia="Times New Roman" w:hAnsi="Times New Roman" w:cs="Times New Roman"/>
                <w:bCs/>
                <w:sz w:val="28"/>
                <w:szCs w:val="28"/>
              </w:rPr>
              <w:t>Приказ №21</w:t>
            </w:r>
            <w:r w:rsidR="009043AD" w:rsidRPr="007D6D19">
              <w:rPr>
                <w:rFonts w:ascii="Times New Roman" w:eastAsia="Times New Roman" w:hAnsi="Times New Roman" w:cs="Times New Roman"/>
                <w:bCs/>
                <w:sz w:val="28"/>
                <w:szCs w:val="28"/>
              </w:rPr>
              <w:t>8</w:t>
            </w:r>
            <w:r w:rsidRPr="007D6D19">
              <w:rPr>
                <w:rFonts w:ascii="Times New Roman" w:eastAsia="Times New Roman" w:hAnsi="Times New Roman" w:cs="Times New Roman"/>
                <w:bCs/>
                <w:sz w:val="28"/>
                <w:szCs w:val="28"/>
              </w:rPr>
              <w:t xml:space="preserve"> от «30» августа 2024  г.</w:t>
            </w:r>
          </w:p>
          <w:p w:rsidR="00E9209A" w:rsidRPr="007D6D19" w:rsidRDefault="00E9209A" w:rsidP="007D6D19">
            <w:pPr>
              <w:spacing w:after="0" w:line="240" w:lineRule="auto"/>
              <w:jc w:val="center"/>
              <w:rPr>
                <w:rFonts w:ascii="Times New Roman" w:eastAsia="Times New Roman" w:hAnsi="Times New Roman" w:cs="Times New Roman"/>
                <w:bCs/>
                <w:sz w:val="28"/>
                <w:szCs w:val="28"/>
              </w:rPr>
            </w:pPr>
          </w:p>
        </w:tc>
      </w:tr>
    </w:tbl>
    <w:p w:rsidR="00E9209A" w:rsidRDefault="00E9209A" w:rsidP="00E9209A"/>
    <w:p w:rsidR="00E9209A" w:rsidRDefault="00E9209A" w:rsidP="00E9209A">
      <w:pPr>
        <w:ind w:left="120"/>
      </w:pPr>
    </w:p>
    <w:p w:rsidR="00E9209A" w:rsidRDefault="00E9209A" w:rsidP="00E9209A">
      <w:pPr>
        <w:ind w:left="120"/>
      </w:pPr>
    </w:p>
    <w:p w:rsidR="007D6D19" w:rsidRPr="009B0530" w:rsidRDefault="00CB7133" w:rsidP="007D6D1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007D6D19" w:rsidRPr="009B0530">
        <w:rPr>
          <w:rFonts w:ascii="Times New Roman" w:eastAsia="Times New Roman" w:hAnsi="Times New Roman" w:cs="Times New Roman"/>
          <w:bCs/>
          <w:sz w:val="28"/>
          <w:szCs w:val="28"/>
        </w:rPr>
        <w:t>ополнительная общеобразовательная общеразвивающая программа</w:t>
      </w:r>
    </w:p>
    <w:p w:rsidR="007D6D19" w:rsidRPr="009B0530" w:rsidRDefault="007D6D19" w:rsidP="007D6D19">
      <w:pPr>
        <w:spacing w:after="0" w:line="240" w:lineRule="auto"/>
        <w:jc w:val="center"/>
        <w:rPr>
          <w:rFonts w:ascii="Times New Roman" w:eastAsia="Times New Roman" w:hAnsi="Times New Roman" w:cs="Times New Roman"/>
          <w:b/>
          <w:bCs/>
          <w:sz w:val="28"/>
          <w:szCs w:val="28"/>
        </w:rPr>
      </w:pPr>
      <w:r w:rsidRPr="009B053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Физика в задачах и экспериментах</w:t>
      </w:r>
      <w:r w:rsidRPr="009B0530">
        <w:rPr>
          <w:rFonts w:ascii="Times New Roman" w:eastAsia="Times New Roman" w:hAnsi="Times New Roman" w:cs="Times New Roman"/>
          <w:b/>
          <w:bCs/>
          <w:sz w:val="28"/>
          <w:szCs w:val="28"/>
        </w:rPr>
        <w:t>»</w:t>
      </w:r>
    </w:p>
    <w:p w:rsidR="007D6D19" w:rsidRPr="009B0530" w:rsidRDefault="007D6D19" w:rsidP="007D6D19">
      <w:pPr>
        <w:spacing w:after="0" w:line="240" w:lineRule="auto"/>
        <w:jc w:val="center"/>
        <w:rPr>
          <w:rFonts w:ascii="Times New Roman" w:eastAsia="Times New Roman" w:hAnsi="Times New Roman" w:cs="Times New Roman"/>
          <w:bCs/>
          <w:sz w:val="28"/>
          <w:szCs w:val="28"/>
        </w:rPr>
      </w:pPr>
      <w:proofErr w:type="spellStart"/>
      <w:r w:rsidRPr="009B0530">
        <w:rPr>
          <w:rFonts w:ascii="Times New Roman" w:eastAsia="Times New Roman" w:hAnsi="Times New Roman" w:cs="Times New Roman"/>
          <w:bCs/>
          <w:sz w:val="28"/>
          <w:szCs w:val="28"/>
        </w:rPr>
        <w:t>общеинтелектуальной</w:t>
      </w:r>
      <w:proofErr w:type="spellEnd"/>
      <w:r w:rsidRPr="009B0530">
        <w:rPr>
          <w:rFonts w:ascii="Times New Roman" w:eastAsia="Times New Roman" w:hAnsi="Times New Roman" w:cs="Times New Roman"/>
          <w:bCs/>
          <w:sz w:val="28"/>
          <w:szCs w:val="28"/>
        </w:rPr>
        <w:t xml:space="preserve"> направленности</w:t>
      </w:r>
    </w:p>
    <w:p w:rsidR="007D6D19" w:rsidRPr="009B0530" w:rsidRDefault="007D6D19" w:rsidP="007D6D19">
      <w:pPr>
        <w:spacing w:after="0" w:line="240" w:lineRule="auto"/>
        <w:jc w:val="center"/>
        <w:rPr>
          <w:rFonts w:ascii="Times New Roman" w:eastAsia="Times New Roman" w:hAnsi="Times New Roman" w:cs="Times New Roman"/>
          <w:bCs/>
          <w:sz w:val="28"/>
          <w:szCs w:val="28"/>
        </w:rPr>
      </w:pPr>
      <w:r w:rsidRPr="009B0530">
        <w:rPr>
          <w:rFonts w:ascii="Times New Roman" w:eastAsia="Times New Roman" w:hAnsi="Times New Roman" w:cs="Times New Roman"/>
          <w:bCs/>
          <w:sz w:val="28"/>
          <w:szCs w:val="28"/>
        </w:rPr>
        <w:t>форма реализации программы: очная</w:t>
      </w:r>
    </w:p>
    <w:p w:rsidR="007D6D19" w:rsidRPr="009B0530" w:rsidRDefault="007D6D19" w:rsidP="007D6D19">
      <w:pPr>
        <w:spacing w:after="0" w:line="240" w:lineRule="auto"/>
        <w:jc w:val="center"/>
        <w:rPr>
          <w:rFonts w:ascii="Times New Roman" w:eastAsia="Times New Roman" w:hAnsi="Times New Roman" w:cs="Times New Roman"/>
          <w:bCs/>
          <w:sz w:val="28"/>
          <w:szCs w:val="28"/>
        </w:rPr>
      </w:pPr>
      <w:r w:rsidRPr="009B0530">
        <w:rPr>
          <w:rFonts w:ascii="Times New Roman" w:eastAsia="Times New Roman" w:hAnsi="Times New Roman" w:cs="Times New Roman"/>
          <w:bCs/>
          <w:sz w:val="28"/>
          <w:szCs w:val="28"/>
        </w:rPr>
        <w:t>уровень сложности содержания программы: стартовый</w:t>
      </w:r>
    </w:p>
    <w:p w:rsidR="007D6D19" w:rsidRPr="009B0530" w:rsidRDefault="007D6D19" w:rsidP="007D6D19">
      <w:pPr>
        <w:spacing w:after="0" w:line="240" w:lineRule="auto"/>
        <w:jc w:val="center"/>
        <w:rPr>
          <w:rFonts w:ascii="Times New Roman" w:eastAsia="Times New Roman" w:hAnsi="Times New Roman" w:cs="Times New Roman"/>
          <w:bCs/>
          <w:sz w:val="28"/>
          <w:szCs w:val="28"/>
        </w:rPr>
      </w:pPr>
    </w:p>
    <w:p w:rsidR="007D6D19" w:rsidRPr="009B0530" w:rsidRDefault="007D6D19" w:rsidP="007D6D19">
      <w:pPr>
        <w:spacing w:after="0" w:line="240" w:lineRule="auto"/>
        <w:jc w:val="center"/>
        <w:rPr>
          <w:rFonts w:ascii="Times New Roman" w:eastAsia="Times New Roman" w:hAnsi="Times New Roman" w:cs="Times New Roman"/>
          <w:bCs/>
          <w:sz w:val="28"/>
          <w:szCs w:val="28"/>
        </w:rPr>
      </w:pPr>
    </w:p>
    <w:p w:rsidR="007D6D19" w:rsidRPr="009B0530" w:rsidRDefault="007D6D19" w:rsidP="007D6D19">
      <w:pPr>
        <w:spacing w:after="0" w:line="240" w:lineRule="auto"/>
        <w:jc w:val="center"/>
        <w:rPr>
          <w:rFonts w:ascii="Times New Roman" w:eastAsia="Times New Roman" w:hAnsi="Times New Roman" w:cs="Times New Roman"/>
          <w:bCs/>
          <w:sz w:val="28"/>
          <w:szCs w:val="28"/>
        </w:rPr>
      </w:pPr>
    </w:p>
    <w:p w:rsidR="007D6D19" w:rsidRPr="009B0530" w:rsidRDefault="007D6D19" w:rsidP="007D6D19">
      <w:pPr>
        <w:spacing w:after="0" w:line="240" w:lineRule="auto"/>
        <w:jc w:val="center"/>
        <w:rPr>
          <w:rFonts w:ascii="Times New Roman" w:eastAsia="Times New Roman" w:hAnsi="Times New Roman" w:cs="Times New Roman"/>
          <w:bCs/>
          <w:sz w:val="28"/>
          <w:szCs w:val="28"/>
        </w:rPr>
      </w:pPr>
    </w:p>
    <w:p w:rsidR="007D6D19" w:rsidRPr="009B0530" w:rsidRDefault="007D6D19" w:rsidP="007D6D19">
      <w:pPr>
        <w:spacing w:after="0" w:line="240" w:lineRule="auto"/>
        <w:rPr>
          <w:rFonts w:ascii="Times New Roman" w:eastAsia="Times New Roman" w:hAnsi="Times New Roman" w:cs="Times New Roman"/>
          <w:b/>
          <w:bCs/>
          <w:sz w:val="28"/>
          <w:szCs w:val="28"/>
        </w:rPr>
      </w:pPr>
      <w:r w:rsidRPr="009B0530">
        <w:rPr>
          <w:rFonts w:ascii="Times New Roman" w:eastAsia="Times New Roman" w:hAnsi="Times New Roman" w:cs="Times New Roman"/>
          <w:b/>
          <w:bCs/>
          <w:sz w:val="28"/>
          <w:szCs w:val="28"/>
        </w:rPr>
        <w:t xml:space="preserve">Целевая группа: </w:t>
      </w:r>
      <w:r>
        <w:rPr>
          <w:rFonts w:ascii="Times New Roman" w:eastAsia="Times New Roman" w:hAnsi="Times New Roman" w:cs="Times New Roman"/>
          <w:bCs/>
          <w:sz w:val="28"/>
          <w:szCs w:val="28"/>
        </w:rPr>
        <w:t>13-14</w:t>
      </w:r>
      <w:r w:rsidRPr="009B0530">
        <w:rPr>
          <w:rFonts w:ascii="Times New Roman" w:eastAsia="Times New Roman" w:hAnsi="Times New Roman" w:cs="Times New Roman"/>
          <w:bCs/>
          <w:sz w:val="28"/>
          <w:szCs w:val="28"/>
        </w:rPr>
        <w:t xml:space="preserve"> лет</w:t>
      </w:r>
    </w:p>
    <w:p w:rsidR="007D6D19" w:rsidRPr="009B0530" w:rsidRDefault="007D6D19" w:rsidP="007D6D19">
      <w:pPr>
        <w:spacing w:after="0" w:line="240" w:lineRule="auto"/>
        <w:rPr>
          <w:rFonts w:ascii="Times New Roman" w:eastAsia="Times New Roman" w:hAnsi="Times New Roman" w:cs="Times New Roman"/>
          <w:b/>
          <w:bCs/>
          <w:sz w:val="28"/>
          <w:szCs w:val="28"/>
        </w:rPr>
      </w:pPr>
      <w:r w:rsidRPr="009B0530">
        <w:rPr>
          <w:rFonts w:ascii="Times New Roman" w:eastAsia="Times New Roman" w:hAnsi="Times New Roman" w:cs="Times New Roman"/>
          <w:b/>
          <w:bCs/>
          <w:sz w:val="28"/>
          <w:szCs w:val="28"/>
        </w:rPr>
        <w:t xml:space="preserve">Срок реализации: </w:t>
      </w:r>
      <w:r w:rsidRPr="009B0530">
        <w:rPr>
          <w:rFonts w:ascii="Times New Roman" w:eastAsia="Times New Roman" w:hAnsi="Times New Roman" w:cs="Times New Roman"/>
          <w:bCs/>
          <w:sz w:val="28"/>
          <w:szCs w:val="28"/>
        </w:rPr>
        <w:t>1 год</w:t>
      </w:r>
    </w:p>
    <w:p w:rsidR="007D6D19" w:rsidRPr="009B0530" w:rsidRDefault="007D6D19" w:rsidP="007D6D19">
      <w:pPr>
        <w:spacing w:after="0" w:line="240" w:lineRule="auto"/>
        <w:rPr>
          <w:rFonts w:ascii="Times New Roman" w:eastAsia="Times New Roman" w:hAnsi="Times New Roman" w:cs="Times New Roman"/>
          <w:b/>
          <w:bCs/>
          <w:sz w:val="28"/>
          <w:szCs w:val="28"/>
        </w:rPr>
      </w:pPr>
      <w:r w:rsidRPr="009B0530">
        <w:rPr>
          <w:rFonts w:ascii="Times New Roman" w:eastAsia="Times New Roman" w:hAnsi="Times New Roman" w:cs="Times New Roman"/>
          <w:b/>
          <w:bCs/>
          <w:sz w:val="28"/>
          <w:szCs w:val="28"/>
        </w:rPr>
        <w:t xml:space="preserve">Общая трудоемкость программы: </w:t>
      </w:r>
      <w:r w:rsidRPr="009B0530">
        <w:rPr>
          <w:rFonts w:ascii="Times New Roman" w:eastAsia="Times New Roman" w:hAnsi="Times New Roman" w:cs="Times New Roman"/>
          <w:bCs/>
          <w:sz w:val="28"/>
          <w:szCs w:val="28"/>
        </w:rPr>
        <w:t>34 часа</w:t>
      </w:r>
    </w:p>
    <w:p w:rsidR="00E9209A" w:rsidRDefault="00E9209A" w:rsidP="00E9209A">
      <w:pPr>
        <w:rPr>
          <w:color w:val="000000"/>
          <w:sz w:val="28"/>
        </w:rPr>
      </w:pPr>
    </w:p>
    <w:p w:rsidR="00E9209A" w:rsidRDefault="00E9209A" w:rsidP="00E9209A">
      <w:pPr>
        <w:rPr>
          <w:color w:val="000000"/>
          <w:sz w:val="28"/>
        </w:rPr>
      </w:pPr>
    </w:p>
    <w:p w:rsidR="00E9209A" w:rsidRDefault="00E9209A" w:rsidP="00E9209A">
      <w:pPr>
        <w:rPr>
          <w:color w:val="000000"/>
          <w:sz w:val="28"/>
        </w:rPr>
      </w:pPr>
    </w:p>
    <w:p w:rsidR="00E9209A" w:rsidRDefault="00E9209A" w:rsidP="007D6D19">
      <w:pPr>
        <w:rPr>
          <w:color w:val="000000"/>
          <w:sz w:val="28"/>
        </w:rPr>
      </w:pPr>
    </w:p>
    <w:p w:rsidR="00CB7133" w:rsidRDefault="00CB7133" w:rsidP="007D6D19">
      <w:pPr>
        <w:rPr>
          <w:color w:val="000000"/>
          <w:sz w:val="28"/>
        </w:rPr>
      </w:pPr>
    </w:p>
    <w:p w:rsidR="00CB7133" w:rsidRDefault="00CB7133" w:rsidP="007D6D19">
      <w:pPr>
        <w:rPr>
          <w:color w:val="000000"/>
          <w:sz w:val="28"/>
        </w:rPr>
      </w:pPr>
    </w:p>
    <w:p w:rsidR="00CB7133" w:rsidRDefault="00CB7133" w:rsidP="007D6D19">
      <w:pPr>
        <w:rPr>
          <w:color w:val="000000"/>
          <w:sz w:val="28"/>
        </w:rPr>
      </w:pPr>
    </w:p>
    <w:p w:rsidR="00CB7133" w:rsidRDefault="00CB7133" w:rsidP="007D6D19">
      <w:pPr>
        <w:rPr>
          <w:color w:val="000000"/>
          <w:sz w:val="28"/>
        </w:rPr>
      </w:pPr>
    </w:p>
    <w:p w:rsidR="00E9209A" w:rsidRDefault="00E9209A" w:rsidP="00E9209A">
      <w:pPr>
        <w:ind w:left="120"/>
        <w:jc w:val="center"/>
        <w:rPr>
          <w:b/>
          <w:color w:val="000000"/>
          <w:sz w:val="28"/>
        </w:rPr>
      </w:pPr>
      <w:bookmarkStart w:id="1" w:name="bc34a7f4-4026-4a2d-8185-cd5f043d8440"/>
      <w:r>
        <w:rPr>
          <w:b/>
          <w:color w:val="000000"/>
          <w:sz w:val="28"/>
        </w:rPr>
        <w:t xml:space="preserve">п. </w:t>
      </w:r>
      <w:proofErr w:type="spellStart"/>
      <w:r>
        <w:rPr>
          <w:b/>
          <w:color w:val="000000"/>
          <w:sz w:val="28"/>
        </w:rPr>
        <w:t>Камышловский</w:t>
      </w:r>
      <w:bookmarkEnd w:id="1"/>
      <w:proofErr w:type="spellEnd"/>
      <w:r>
        <w:rPr>
          <w:b/>
          <w:color w:val="000000"/>
          <w:sz w:val="28"/>
        </w:rPr>
        <w:t xml:space="preserve">‌ </w:t>
      </w:r>
      <w:bookmarkStart w:id="2" w:name="33e14b86-74d9-40f7-89f9-3e3227438fe0"/>
      <w:r>
        <w:rPr>
          <w:b/>
          <w:color w:val="000000"/>
          <w:sz w:val="28"/>
        </w:rPr>
        <w:t>202</w:t>
      </w:r>
      <w:bookmarkEnd w:id="2"/>
      <w:r>
        <w:rPr>
          <w:b/>
          <w:color w:val="000000"/>
          <w:sz w:val="28"/>
        </w:rPr>
        <w:t>4</w:t>
      </w:r>
    </w:p>
    <w:p w:rsidR="00185625" w:rsidRDefault="00185625" w:rsidP="00CB7133">
      <w:bookmarkStart w:id="3" w:name="_GoBack"/>
      <w:bookmarkEnd w:id="3"/>
    </w:p>
    <w:p w:rsidR="00AC2AB2" w:rsidRPr="00A061EB" w:rsidRDefault="00E41968" w:rsidP="009E65B4">
      <w:pPr>
        <w:pStyle w:val="a8"/>
        <w:numPr>
          <w:ilvl w:val="0"/>
          <w:numId w:val="4"/>
        </w:numPr>
        <w:spacing w:after="0" w:line="240" w:lineRule="auto"/>
        <w:jc w:val="center"/>
        <w:rPr>
          <w:rFonts w:ascii="Times New Roman" w:hAnsi="Times New Roman" w:cs="Times New Roman"/>
          <w:b/>
          <w:sz w:val="28"/>
          <w:szCs w:val="24"/>
        </w:rPr>
      </w:pPr>
      <w:r w:rsidRPr="00A061EB">
        <w:rPr>
          <w:rFonts w:ascii="Times New Roman" w:hAnsi="Times New Roman" w:cs="Times New Roman"/>
          <w:b/>
          <w:sz w:val="28"/>
          <w:szCs w:val="24"/>
        </w:rPr>
        <w:lastRenderedPageBreak/>
        <w:t>Пояснительная записка</w:t>
      </w:r>
    </w:p>
    <w:p w:rsidR="00E41968" w:rsidRPr="00A061EB" w:rsidRDefault="00E41968" w:rsidP="00F31561">
      <w:pPr>
        <w:pStyle w:val="a8"/>
        <w:spacing w:after="0" w:line="240" w:lineRule="auto"/>
        <w:ind w:left="0"/>
        <w:jc w:val="both"/>
        <w:rPr>
          <w:rFonts w:ascii="Times New Roman" w:hAnsi="Times New Roman" w:cs="Times New Roman"/>
          <w:sz w:val="24"/>
          <w:szCs w:val="24"/>
        </w:rPr>
      </w:pPr>
    </w:p>
    <w:p w:rsidR="00C20567" w:rsidRPr="00A061EB" w:rsidRDefault="00C20567" w:rsidP="00E41968">
      <w:pPr>
        <w:pStyle w:val="a8"/>
        <w:spacing w:after="0" w:line="240" w:lineRule="auto"/>
        <w:ind w:left="0" w:firstLine="708"/>
        <w:jc w:val="both"/>
        <w:rPr>
          <w:rFonts w:ascii="Times New Roman" w:hAnsi="Times New Roman" w:cs="Times New Roman"/>
          <w:sz w:val="24"/>
          <w:szCs w:val="24"/>
        </w:rPr>
      </w:pPr>
      <w:r w:rsidRPr="00A061EB">
        <w:rPr>
          <w:rFonts w:ascii="Times New Roman" w:hAnsi="Times New Roman" w:cs="Times New Roman"/>
          <w:sz w:val="24"/>
          <w:szCs w:val="24"/>
        </w:rPr>
        <w:t xml:space="preserve">Рабочая программа </w:t>
      </w:r>
      <w:r w:rsidR="00E41968" w:rsidRPr="00A061EB">
        <w:rPr>
          <w:rFonts w:ascii="Times New Roman" w:hAnsi="Times New Roman" w:cs="Times New Roman"/>
          <w:sz w:val="24"/>
          <w:szCs w:val="24"/>
        </w:rPr>
        <w:t>дополнительного образования</w:t>
      </w:r>
      <w:r w:rsidRPr="00A061EB">
        <w:rPr>
          <w:rFonts w:ascii="Times New Roman" w:hAnsi="Times New Roman" w:cs="Times New Roman"/>
          <w:sz w:val="24"/>
          <w:szCs w:val="24"/>
        </w:rPr>
        <w:t xml:space="preserve"> по физике «</w:t>
      </w:r>
      <w:r w:rsidR="00E9209A">
        <w:rPr>
          <w:rFonts w:ascii="Times New Roman" w:hAnsi="Times New Roman" w:cs="Times New Roman"/>
          <w:sz w:val="24"/>
          <w:szCs w:val="24"/>
        </w:rPr>
        <w:t>Физика в задачах и эксперимент</w:t>
      </w:r>
      <w:r w:rsidR="00D47051">
        <w:rPr>
          <w:rFonts w:ascii="Times New Roman" w:hAnsi="Times New Roman" w:cs="Times New Roman"/>
          <w:sz w:val="24"/>
          <w:szCs w:val="24"/>
        </w:rPr>
        <w:t>а</w:t>
      </w:r>
      <w:r w:rsidR="00E9209A">
        <w:rPr>
          <w:rFonts w:ascii="Times New Roman" w:hAnsi="Times New Roman" w:cs="Times New Roman"/>
          <w:sz w:val="24"/>
          <w:szCs w:val="24"/>
        </w:rPr>
        <w:t>х</w:t>
      </w:r>
      <w:r w:rsidRPr="00A061EB">
        <w:rPr>
          <w:rFonts w:ascii="Times New Roman" w:hAnsi="Times New Roman" w:cs="Times New Roman"/>
          <w:sz w:val="24"/>
          <w:szCs w:val="24"/>
        </w:rPr>
        <w:t xml:space="preserve">» составлена на основе: </w:t>
      </w:r>
    </w:p>
    <w:p w:rsidR="00E41968" w:rsidRPr="00A061EB" w:rsidRDefault="00E41968" w:rsidP="009E65B4">
      <w:pPr>
        <w:pStyle w:val="a8"/>
        <w:numPr>
          <w:ilvl w:val="0"/>
          <w:numId w:val="3"/>
        </w:numPr>
        <w:spacing w:after="0" w:line="240" w:lineRule="auto"/>
        <w:jc w:val="both"/>
        <w:rPr>
          <w:rFonts w:ascii="Times New Roman" w:hAnsi="Times New Roman" w:cs="Times New Roman"/>
          <w:sz w:val="24"/>
          <w:szCs w:val="24"/>
        </w:rPr>
      </w:pPr>
      <w:r w:rsidRPr="00A061EB">
        <w:rPr>
          <w:rFonts w:ascii="Times New Roman" w:hAnsi="Times New Roman" w:cs="Times New Roman"/>
          <w:sz w:val="24"/>
          <w:szCs w:val="24"/>
        </w:rPr>
        <w:t>ФГОС ООО</w:t>
      </w:r>
    </w:p>
    <w:p w:rsidR="00E41968" w:rsidRPr="00A061EB" w:rsidRDefault="00E41968" w:rsidP="009E65B4">
      <w:pPr>
        <w:pStyle w:val="a8"/>
        <w:numPr>
          <w:ilvl w:val="0"/>
          <w:numId w:val="3"/>
        </w:numPr>
        <w:spacing w:after="0" w:line="240" w:lineRule="auto"/>
        <w:jc w:val="both"/>
        <w:rPr>
          <w:rFonts w:ascii="Times New Roman" w:hAnsi="Times New Roman" w:cs="Times New Roman"/>
          <w:sz w:val="24"/>
          <w:szCs w:val="24"/>
        </w:rPr>
      </w:pPr>
      <w:r w:rsidRPr="00A061EB">
        <w:rPr>
          <w:rFonts w:ascii="Times New Roman" w:hAnsi="Times New Roman" w:cs="Times New Roman"/>
          <w:sz w:val="24"/>
          <w:szCs w:val="24"/>
        </w:rPr>
        <w:t>ООП ООО МБОУ «</w:t>
      </w:r>
      <w:proofErr w:type="spellStart"/>
      <w:r w:rsidR="00E9209A">
        <w:rPr>
          <w:rFonts w:ascii="Times New Roman" w:hAnsi="Times New Roman" w:cs="Times New Roman"/>
          <w:sz w:val="24"/>
          <w:szCs w:val="24"/>
        </w:rPr>
        <w:t>Камышловская</w:t>
      </w:r>
      <w:proofErr w:type="spellEnd"/>
      <w:r w:rsidR="00E9209A">
        <w:rPr>
          <w:rFonts w:ascii="Times New Roman" w:hAnsi="Times New Roman" w:cs="Times New Roman"/>
          <w:sz w:val="24"/>
          <w:szCs w:val="24"/>
        </w:rPr>
        <w:t xml:space="preserve"> СОШ</w:t>
      </w:r>
      <w:r w:rsidRPr="00A061EB">
        <w:rPr>
          <w:rFonts w:ascii="Times New Roman" w:hAnsi="Times New Roman" w:cs="Times New Roman"/>
          <w:sz w:val="24"/>
          <w:szCs w:val="24"/>
        </w:rPr>
        <w:t xml:space="preserve">» </w:t>
      </w:r>
    </w:p>
    <w:p w:rsidR="00C20567" w:rsidRPr="00A061EB" w:rsidRDefault="00C20567" w:rsidP="009E65B4">
      <w:pPr>
        <w:pStyle w:val="a8"/>
        <w:numPr>
          <w:ilvl w:val="0"/>
          <w:numId w:val="3"/>
        </w:numPr>
        <w:spacing w:after="0" w:line="240" w:lineRule="auto"/>
        <w:jc w:val="both"/>
        <w:rPr>
          <w:rFonts w:ascii="Times New Roman" w:hAnsi="Times New Roman" w:cs="Times New Roman"/>
          <w:sz w:val="24"/>
          <w:szCs w:val="24"/>
        </w:rPr>
      </w:pPr>
      <w:r w:rsidRPr="00A061EB">
        <w:rPr>
          <w:rFonts w:ascii="Times New Roman" w:hAnsi="Times New Roman" w:cs="Times New Roman"/>
          <w:sz w:val="24"/>
          <w:szCs w:val="24"/>
        </w:rPr>
        <w:t xml:space="preserve">"Физика. 7 класс": Учебник для общеобразовательных учреждений/ А. В. </w:t>
      </w:r>
      <w:proofErr w:type="spellStart"/>
      <w:r w:rsidRPr="00A061EB">
        <w:rPr>
          <w:rFonts w:ascii="Times New Roman" w:hAnsi="Times New Roman" w:cs="Times New Roman"/>
          <w:sz w:val="24"/>
          <w:szCs w:val="24"/>
        </w:rPr>
        <w:t>Пёрышкин</w:t>
      </w:r>
      <w:proofErr w:type="spellEnd"/>
      <w:r w:rsidRPr="00A061EB">
        <w:rPr>
          <w:rFonts w:ascii="Times New Roman" w:hAnsi="Times New Roman" w:cs="Times New Roman"/>
          <w:sz w:val="24"/>
          <w:szCs w:val="24"/>
        </w:rPr>
        <w:t>.- 2-е издание, стереотипное.- М. Дрофа,</w:t>
      </w:r>
      <w:r w:rsidR="00F31561" w:rsidRPr="00A061EB">
        <w:rPr>
          <w:rFonts w:ascii="Times New Roman" w:hAnsi="Times New Roman" w:cs="Times New Roman"/>
          <w:sz w:val="24"/>
          <w:szCs w:val="24"/>
        </w:rPr>
        <w:t xml:space="preserve"> </w:t>
      </w:r>
      <w:r w:rsidRPr="00A061EB">
        <w:rPr>
          <w:rFonts w:ascii="Times New Roman" w:hAnsi="Times New Roman" w:cs="Times New Roman"/>
          <w:sz w:val="24"/>
          <w:szCs w:val="24"/>
        </w:rPr>
        <w:t>вертикаль. 201</w:t>
      </w:r>
      <w:r w:rsidR="007857A6" w:rsidRPr="00A061EB">
        <w:rPr>
          <w:rFonts w:ascii="Times New Roman" w:hAnsi="Times New Roman" w:cs="Times New Roman"/>
          <w:sz w:val="24"/>
          <w:szCs w:val="24"/>
        </w:rPr>
        <w:t>5</w:t>
      </w:r>
      <w:r w:rsidRPr="00A061EB">
        <w:rPr>
          <w:rFonts w:ascii="Times New Roman" w:hAnsi="Times New Roman" w:cs="Times New Roman"/>
          <w:sz w:val="24"/>
          <w:szCs w:val="24"/>
        </w:rPr>
        <w:t xml:space="preserve">. </w:t>
      </w:r>
    </w:p>
    <w:p w:rsidR="00C20567" w:rsidRPr="00A061EB" w:rsidRDefault="00C20567" w:rsidP="009E65B4">
      <w:pPr>
        <w:pStyle w:val="a8"/>
        <w:numPr>
          <w:ilvl w:val="0"/>
          <w:numId w:val="3"/>
        </w:numPr>
        <w:spacing w:after="0" w:line="240" w:lineRule="auto"/>
        <w:jc w:val="both"/>
        <w:rPr>
          <w:rFonts w:ascii="Times New Roman" w:hAnsi="Times New Roman" w:cs="Times New Roman"/>
          <w:sz w:val="24"/>
          <w:szCs w:val="24"/>
        </w:rPr>
      </w:pPr>
      <w:r w:rsidRPr="00A061EB">
        <w:rPr>
          <w:rFonts w:ascii="Times New Roman" w:hAnsi="Times New Roman" w:cs="Times New Roman"/>
          <w:sz w:val="24"/>
          <w:szCs w:val="24"/>
        </w:rPr>
        <w:t xml:space="preserve">Сборник задач по физике: 7-9 класс </w:t>
      </w:r>
      <w:proofErr w:type="spellStart"/>
      <w:r w:rsidRPr="00A061EB">
        <w:rPr>
          <w:rFonts w:ascii="Times New Roman" w:hAnsi="Times New Roman" w:cs="Times New Roman"/>
          <w:sz w:val="24"/>
          <w:szCs w:val="24"/>
        </w:rPr>
        <w:t>В.И.Лукашик</w:t>
      </w:r>
      <w:proofErr w:type="spellEnd"/>
      <w:r w:rsidRPr="00A061EB">
        <w:rPr>
          <w:rFonts w:ascii="Times New Roman" w:hAnsi="Times New Roman" w:cs="Times New Roman"/>
          <w:sz w:val="24"/>
          <w:szCs w:val="24"/>
        </w:rPr>
        <w:t xml:space="preserve">, </w:t>
      </w:r>
      <w:proofErr w:type="spellStart"/>
      <w:r w:rsidRPr="00A061EB">
        <w:rPr>
          <w:rFonts w:ascii="Times New Roman" w:hAnsi="Times New Roman" w:cs="Times New Roman"/>
          <w:sz w:val="24"/>
          <w:szCs w:val="24"/>
        </w:rPr>
        <w:t>Е.В.Иванов</w:t>
      </w:r>
      <w:proofErr w:type="gramStart"/>
      <w:r w:rsidRPr="00A061EB">
        <w:rPr>
          <w:rFonts w:ascii="Times New Roman" w:hAnsi="Times New Roman" w:cs="Times New Roman"/>
          <w:sz w:val="24"/>
          <w:szCs w:val="24"/>
        </w:rPr>
        <w:t>.-</w:t>
      </w:r>
      <w:proofErr w:type="gramEnd"/>
      <w:r w:rsidRPr="00A061EB">
        <w:rPr>
          <w:rFonts w:ascii="Times New Roman" w:hAnsi="Times New Roman" w:cs="Times New Roman"/>
          <w:sz w:val="24"/>
          <w:szCs w:val="24"/>
        </w:rPr>
        <w:t>М."Просвещение</w:t>
      </w:r>
      <w:proofErr w:type="spellEnd"/>
      <w:r w:rsidRPr="00A061EB">
        <w:rPr>
          <w:rFonts w:ascii="Times New Roman" w:hAnsi="Times New Roman" w:cs="Times New Roman"/>
          <w:sz w:val="24"/>
          <w:szCs w:val="24"/>
        </w:rPr>
        <w:t>"</w:t>
      </w:r>
      <w:r w:rsidR="00F31561" w:rsidRPr="00A061EB">
        <w:rPr>
          <w:rFonts w:ascii="Times New Roman" w:hAnsi="Times New Roman" w:cs="Times New Roman"/>
          <w:sz w:val="24"/>
          <w:szCs w:val="24"/>
        </w:rPr>
        <w:t>,</w:t>
      </w:r>
      <w:r w:rsidRPr="00A061EB">
        <w:rPr>
          <w:rFonts w:ascii="Times New Roman" w:hAnsi="Times New Roman" w:cs="Times New Roman"/>
          <w:sz w:val="24"/>
          <w:szCs w:val="24"/>
        </w:rPr>
        <w:t xml:space="preserve"> 201</w:t>
      </w:r>
      <w:r w:rsidR="00F31561" w:rsidRPr="00A061EB">
        <w:rPr>
          <w:rFonts w:ascii="Times New Roman" w:hAnsi="Times New Roman" w:cs="Times New Roman"/>
          <w:sz w:val="24"/>
          <w:szCs w:val="24"/>
        </w:rPr>
        <w:t>4</w:t>
      </w:r>
      <w:r w:rsidRPr="00A061EB">
        <w:rPr>
          <w:rFonts w:ascii="Times New Roman" w:hAnsi="Times New Roman" w:cs="Times New Roman"/>
          <w:sz w:val="24"/>
          <w:szCs w:val="24"/>
        </w:rPr>
        <w:t>.</w:t>
      </w:r>
    </w:p>
    <w:p w:rsidR="00912154" w:rsidRPr="00A061EB" w:rsidRDefault="00912154" w:rsidP="00912154">
      <w:pPr>
        <w:pStyle w:val="a4"/>
        <w:rPr>
          <w:rStyle w:val="a5"/>
          <w:b w:val="0"/>
        </w:rPr>
      </w:pPr>
      <w:r w:rsidRPr="00A061EB">
        <w:rPr>
          <w:rStyle w:val="a5"/>
          <w:b w:val="0"/>
        </w:rPr>
        <w:t>Цел</w:t>
      </w:r>
      <w:r w:rsidR="002D5816">
        <w:rPr>
          <w:rStyle w:val="a5"/>
          <w:b w:val="0"/>
        </w:rPr>
        <w:t>ь</w:t>
      </w:r>
      <w:r w:rsidRPr="00A061EB">
        <w:rPr>
          <w:rStyle w:val="a5"/>
          <w:b w:val="0"/>
        </w:rPr>
        <w:t>:</w:t>
      </w:r>
    </w:p>
    <w:p w:rsidR="00912154" w:rsidRPr="00A061EB" w:rsidRDefault="00912154" w:rsidP="009E65B4">
      <w:pPr>
        <w:pStyle w:val="a4"/>
        <w:numPr>
          <w:ilvl w:val="0"/>
          <w:numId w:val="5"/>
        </w:numPr>
      </w:pPr>
      <w:r w:rsidRPr="00A061EB">
        <w:t>развит</w:t>
      </w:r>
      <w:r w:rsidR="0086464F">
        <w:t>ь</w:t>
      </w:r>
      <w:r w:rsidRPr="00A061EB">
        <w:t xml:space="preserve"> познавательны</w:t>
      </w:r>
      <w:r w:rsidR="0086464F">
        <w:t>е</w:t>
      </w:r>
      <w:r w:rsidRPr="00A061EB">
        <w:t xml:space="preserve"> интерес</w:t>
      </w:r>
      <w:r w:rsidR="0086464F">
        <w:t>ы</w:t>
      </w:r>
      <w:r w:rsidRPr="00A061EB">
        <w:t xml:space="preserve">, </w:t>
      </w:r>
      <w:proofErr w:type="spellStart"/>
      <w:r w:rsidRPr="00A061EB">
        <w:t>интеллектуальны</w:t>
      </w:r>
      <w:r w:rsidR="0086464F">
        <w:t>е</w:t>
      </w:r>
      <w:r w:rsidRPr="00A061EB">
        <w:t>и</w:t>
      </w:r>
      <w:proofErr w:type="spellEnd"/>
      <w:r w:rsidRPr="00A061EB">
        <w:t xml:space="preserve"> творчески</w:t>
      </w:r>
      <w:r w:rsidR="0086464F">
        <w:t>е</w:t>
      </w:r>
      <w:r w:rsidRPr="00A061EB">
        <w:t xml:space="preserve"> способност</w:t>
      </w:r>
      <w:r w:rsidR="0086464F">
        <w:t>и</w:t>
      </w:r>
      <w:r w:rsidRPr="00A061EB">
        <w:t xml:space="preserve"> в процессе решения физических задач и самостоятельного приобретения новых знаний;</w:t>
      </w:r>
    </w:p>
    <w:p w:rsidR="007D6D19" w:rsidRDefault="00DE19F1" w:rsidP="007D6D19">
      <w:pPr>
        <w:pStyle w:val="a4"/>
        <w:tabs>
          <w:tab w:val="left" w:pos="284"/>
        </w:tabs>
        <w:spacing w:before="0" w:beforeAutospacing="0" w:after="0" w:afterAutospacing="0"/>
        <w:ind w:left="142" w:firstLine="709"/>
        <w:jc w:val="both"/>
      </w:pPr>
      <w:r w:rsidRPr="00A061EB">
        <w:t>Программа составлена на осн</w:t>
      </w:r>
      <w:r w:rsidR="00F60FAB">
        <w:t>ове программы по физике для основного общего образования</w:t>
      </w:r>
      <w:r w:rsidRPr="00A061EB">
        <w:t>, используемой в настоящее время.</w:t>
      </w:r>
    </w:p>
    <w:p w:rsidR="00DE19F1" w:rsidRPr="007D6D19" w:rsidRDefault="00DE19F1" w:rsidP="007D6D19">
      <w:pPr>
        <w:pStyle w:val="a4"/>
        <w:tabs>
          <w:tab w:val="left" w:pos="284"/>
        </w:tabs>
        <w:spacing w:before="0" w:beforeAutospacing="0" w:after="0" w:afterAutospacing="0"/>
        <w:ind w:left="142" w:firstLine="709"/>
        <w:jc w:val="both"/>
      </w:pPr>
      <w:r w:rsidRPr="00A061EB">
        <w:t>Несмотря на определенные достоинства существующих программ, у них есть два существенных недостатка:</w:t>
      </w:r>
    </w:p>
    <w:p w:rsidR="00DE19F1" w:rsidRPr="00A061EB" w:rsidRDefault="00DE19F1" w:rsidP="00DE19F1">
      <w:pPr>
        <w:pStyle w:val="a4"/>
        <w:shd w:val="clear" w:color="auto" w:fill="FFFFFF"/>
        <w:spacing w:before="0" w:beforeAutospacing="0" w:after="0" w:afterAutospacing="0"/>
        <w:jc w:val="both"/>
        <w:rPr>
          <w:sz w:val="21"/>
          <w:szCs w:val="21"/>
        </w:rPr>
      </w:pPr>
      <w:r w:rsidRPr="00A061EB">
        <w:t>- выпадает большой объём познавательного материала, который должен расширять научно-технический кругозор учащихся и развивать их мышление. Этот недостаток определяется нехваткой учебного времени;</w:t>
      </w:r>
    </w:p>
    <w:p w:rsidR="00DE19F1" w:rsidRPr="00A061EB" w:rsidRDefault="00DE19F1" w:rsidP="00DE19F1">
      <w:pPr>
        <w:pStyle w:val="a4"/>
        <w:shd w:val="clear" w:color="auto" w:fill="FFFFFF"/>
        <w:spacing w:before="0" w:beforeAutospacing="0" w:after="0" w:afterAutospacing="0"/>
        <w:jc w:val="both"/>
        <w:rPr>
          <w:sz w:val="21"/>
          <w:szCs w:val="21"/>
        </w:rPr>
      </w:pPr>
      <w:r w:rsidRPr="00A061EB">
        <w:t>- у многих учащихся к началу изучения физики отсутствуют умения самостоятельно приобретать знания, наблюдать и объяснять явления природы, а также умения пользоваться справочной и хрестоматийной литературой.</w:t>
      </w:r>
    </w:p>
    <w:p w:rsidR="00DE19F1" w:rsidRPr="00A061EB" w:rsidRDefault="00DE19F1" w:rsidP="00E41968">
      <w:pPr>
        <w:pStyle w:val="a4"/>
        <w:shd w:val="clear" w:color="auto" w:fill="FFFFFF"/>
        <w:spacing w:before="0" w:beforeAutospacing="0" w:after="0" w:afterAutospacing="0"/>
        <w:ind w:firstLine="708"/>
        <w:jc w:val="both"/>
        <w:rPr>
          <w:sz w:val="21"/>
          <w:szCs w:val="21"/>
        </w:rPr>
      </w:pPr>
      <w:r w:rsidRPr="00A061EB">
        <w:t>С целью устранения этих недостатков и создана эта программа. Она учитывает возрастные особенности детей, их интересы к предметам физико-математического цикла.</w:t>
      </w:r>
    </w:p>
    <w:p w:rsidR="00AF630B" w:rsidRPr="00A061EB" w:rsidRDefault="00AF630B" w:rsidP="00E41968">
      <w:pPr>
        <w:pStyle w:val="a4"/>
        <w:spacing w:before="0" w:beforeAutospacing="0" w:after="0" w:afterAutospacing="0" w:line="240" w:lineRule="atLeast"/>
        <w:ind w:firstLine="708"/>
        <w:jc w:val="both"/>
      </w:pPr>
      <w:r w:rsidRPr="00A061EB">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AF630B" w:rsidRPr="00A061EB" w:rsidRDefault="00AF630B" w:rsidP="00E41968">
      <w:pPr>
        <w:pStyle w:val="a4"/>
        <w:spacing w:before="0" w:beforeAutospacing="0" w:after="0" w:afterAutospacing="0" w:line="240" w:lineRule="atLeast"/>
        <w:ind w:firstLine="708"/>
        <w:jc w:val="both"/>
      </w:pPr>
      <w:r w:rsidRPr="00A061EB">
        <w:t>В программе выделены основные разделы школьного курса физики</w:t>
      </w:r>
      <w:r w:rsidR="00827BC1" w:rsidRPr="00A061EB">
        <w:t xml:space="preserve">. </w:t>
      </w:r>
      <w:r w:rsidRPr="00A061EB">
        <w:t xml:space="preserve">При подборе задач по каждому разделу </w:t>
      </w:r>
      <w:r w:rsidR="00827BC1" w:rsidRPr="00A061EB">
        <w:t>разбираются</w:t>
      </w:r>
      <w:r w:rsidRPr="00A061EB">
        <w:t xml:space="preserve"> вычислительные, качественные, графические, экспериментальные задачи.</w:t>
      </w:r>
    </w:p>
    <w:p w:rsidR="00AF630B" w:rsidRPr="00A061EB" w:rsidRDefault="00AF630B" w:rsidP="00E41968">
      <w:pPr>
        <w:pStyle w:val="a4"/>
        <w:spacing w:before="0" w:beforeAutospacing="0" w:after="0" w:afterAutospacing="0" w:line="240" w:lineRule="atLeast"/>
        <w:ind w:firstLine="708"/>
        <w:jc w:val="both"/>
      </w:pPr>
      <w:r w:rsidRPr="00A061EB">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(решение), вывод.</w:t>
      </w:r>
    </w:p>
    <w:p w:rsidR="00AF630B" w:rsidRPr="00A061EB" w:rsidRDefault="00827BC1" w:rsidP="00E41968">
      <w:pPr>
        <w:pStyle w:val="a4"/>
        <w:spacing w:before="0" w:beforeAutospacing="0" w:after="0" w:afterAutospacing="0" w:line="240" w:lineRule="atLeast"/>
        <w:ind w:firstLine="708"/>
        <w:jc w:val="both"/>
      </w:pPr>
      <w:r w:rsidRPr="00A061EB">
        <w:t>П</w:t>
      </w:r>
      <w:r w:rsidR="00E41968" w:rsidRPr="00A061EB">
        <w:t>ри реше</w:t>
      </w:r>
      <w:r w:rsidR="00AF630B" w:rsidRPr="00A061EB">
        <w:t>нии задач особое вним</w:t>
      </w:r>
      <w:r w:rsidR="00E41968" w:rsidRPr="00A061EB">
        <w:t>ание уделяется последовательнос</w:t>
      </w:r>
      <w:r w:rsidR="00AF630B" w:rsidRPr="00A061EB">
        <w:t xml:space="preserve">ти действий, анализу физического явления, проговариванию вслух решения, анализу полученного ответа. </w:t>
      </w:r>
    </w:p>
    <w:p w:rsidR="007D6D19" w:rsidRDefault="007D6D19" w:rsidP="007D6D19">
      <w:pPr>
        <w:pStyle w:val="a4"/>
        <w:ind w:left="720"/>
        <w:jc w:val="center"/>
        <w:rPr>
          <w:rStyle w:val="a5"/>
          <w:sz w:val="28"/>
        </w:rPr>
      </w:pPr>
    </w:p>
    <w:p w:rsidR="007D6D19" w:rsidRDefault="007D6D19" w:rsidP="007D6D19">
      <w:pPr>
        <w:pStyle w:val="a4"/>
        <w:ind w:left="720"/>
        <w:jc w:val="center"/>
        <w:rPr>
          <w:rStyle w:val="a5"/>
          <w:sz w:val="28"/>
        </w:rPr>
      </w:pPr>
    </w:p>
    <w:p w:rsidR="002D5816" w:rsidRDefault="002D5816" w:rsidP="007D6D19">
      <w:pPr>
        <w:pStyle w:val="a4"/>
        <w:ind w:left="720"/>
        <w:jc w:val="center"/>
        <w:rPr>
          <w:rStyle w:val="a5"/>
          <w:sz w:val="28"/>
        </w:rPr>
      </w:pPr>
    </w:p>
    <w:p w:rsidR="007D6D19" w:rsidRDefault="007D6D19" w:rsidP="007D6D19">
      <w:pPr>
        <w:pStyle w:val="a8"/>
        <w:spacing w:after="0" w:line="240" w:lineRule="auto"/>
        <w:jc w:val="center"/>
        <w:rPr>
          <w:rFonts w:ascii="Times New Roman" w:hAnsi="Times New Roman" w:cs="Times New Roman"/>
          <w:b/>
          <w:sz w:val="28"/>
          <w:szCs w:val="24"/>
        </w:rPr>
      </w:pPr>
    </w:p>
    <w:p w:rsidR="00AC2AB2" w:rsidRPr="00A061EB" w:rsidRDefault="00912154" w:rsidP="007D6D19">
      <w:pPr>
        <w:pStyle w:val="a8"/>
        <w:spacing w:after="0" w:line="240" w:lineRule="auto"/>
        <w:jc w:val="center"/>
        <w:rPr>
          <w:rFonts w:ascii="Times New Roman" w:hAnsi="Times New Roman" w:cs="Times New Roman"/>
          <w:b/>
          <w:sz w:val="28"/>
          <w:szCs w:val="24"/>
        </w:rPr>
      </w:pPr>
      <w:r w:rsidRPr="00A061EB">
        <w:rPr>
          <w:rFonts w:ascii="Times New Roman" w:hAnsi="Times New Roman" w:cs="Times New Roman"/>
          <w:b/>
          <w:sz w:val="28"/>
          <w:szCs w:val="24"/>
        </w:rPr>
        <w:lastRenderedPageBreak/>
        <w:t xml:space="preserve">Результаты освоения </w:t>
      </w:r>
      <w:r w:rsidR="007D6D19">
        <w:rPr>
          <w:rFonts w:ascii="Times New Roman" w:hAnsi="Times New Roman" w:cs="Times New Roman"/>
          <w:b/>
          <w:sz w:val="28"/>
          <w:szCs w:val="24"/>
        </w:rPr>
        <w:t xml:space="preserve">программы </w:t>
      </w:r>
      <w:r w:rsidRPr="00A061EB">
        <w:rPr>
          <w:rFonts w:ascii="Times New Roman" w:hAnsi="Times New Roman" w:cs="Times New Roman"/>
          <w:b/>
          <w:sz w:val="28"/>
          <w:szCs w:val="24"/>
        </w:rPr>
        <w:t xml:space="preserve">(личностные, </w:t>
      </w:r>
      <w:proofErr w:type="spellStart"/>
      <w:r w:rsidRPr="00A061EB">
        <w:rPr>
          <w:rFonts w:ascii="Times New Roman" w:hAnsi="Times New Roman" w:cs="Times New Roman"/>
          <w:b/>
          <w:sz w:val="28"/>
          <w:szCs w:val="24"/>
        </w:rPr>
        <w:t>метапредметные</w:t>
      </w:r>
      <w:proofErr w:type="spellEnd"/>
      <w:r w:rsidRPr="00A061EB">
        <w:rPr>
          <w:rFonts w:ascii="Times New Roman" w:hAnsi="Times New Roman" w:cs="Times New Roman"/>
          <w:b/>
          <w:sz w:val="28"/>
          <w:szCs w:val="24"/>
        </w:rPr>
        <w:t>, предметные)</w:t>
      </w:r>
    </w:p>
    <w:p w:rsidR="00912154" w:rsidRPr="00A061EB" w:rsidRDefault="00912154" w:rsidP="00F31561">
      <w:pPr>
        <w:tabs>
          <w:tab w:val="left" w:pos="720"/>
        </w:tabs>
        <w:spacing w:after="0" w:line="240" w:lineRule="auto"/>
        <w:ind w:firstLine="360"/>
        <w:jc w:val="both"/>
        <w:rPr>
          <w:rFonts w:ascii="Times New Roman" w:eastAsia="Times New Roman" w:hAnsi="Times New Roman" w:cs="Times New Roman"/>
          <w:b/>
          <w:color w:val="000000"/>
          <w:sz w:val="24"/>
          <w:szCs w:val="24"/>
        </w:rPr>
      </w:pP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b/>
          <w:color w:val="000000"/>
          <w:sz w:val="24"/>
          <w:szCs w:val="24"/>
        </w:rPr>
        <w:t>Личностными результатами</w:t>
      </w:r>
      <w:r w:rsidRPr="00A061EB">
        <w:rPr>
          <w:rFonts w:ascii="Times New Roman" w:eastAsia="Times New Roman" w:hAnsi="Times New Roman" w:cs="Times New Roman"/>
          <w:color w:val="000000"/>
          <w:sz w:val="24"/>
          <w:szCs w:val="24"/>
        </w:rPr>
        <w:t xml:space="preserve"> обучения физике в основной школе являются:</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формирование познавательных интересов, интеллектуальных и творческих способностей учащихся;</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самостоятельность в приобретении новых знаний и практических умений;</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готовность к выбору жизненного пути в соответствии с собственными интересами и возможностями</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мотивация образовательной деятельности школьников на основе личностно ориентированного подхода;</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формирование ценностных отношений друг к другу, учителю, авторам открытий и изобретений, результатам обучения.</w:t>
      </w:r>
    </w:p>
    <w:p w:rsidR="00AC2AB2" w:rsidRPr="00A061EB" w:rsidRDefault="00AC2AB2" w:rsidP="00F31561">
      <w:pPr>
        <w:tabs>
          <w:tab w:val="left" w:pos="720"/>
        </w:tabs>
        <w:spacing w:after="0" w:line="240" w:lineRule="auto"/>
        <w:jc w:val="both"/>
        <w:rPr>
          <w:rFonts w:ascii="Times New Roman" w:eastAsia="Times New Roman" w:hAnsi="Times New Roman" w:cs="Times New Roman"/>
          <w:b/>
          <w:color w:val="000000"/>
          <w:sz w:val="24"/>
          <w:szCs w:val="24"/>
        </w:rPr>
      </w:pPr>
      <w:proofErr w:type="spellStart"/>
      <w:r w:rsidRPr="00A061EB">
        <w:rPr>
          <w:rFonts w:ascii="Times New Roman" w:eastAsia="Times New Roman" w:hAnsi="Times New Roman" w:cs="Times New Roman"/>
          <w:b/>
          <w:color w:val="000000"/>
          <w:sz w:val="24"/>
          <w:szCs w:val="24"/>
        </w:rPr>
        <w:t>Метапредметными</w:t>
      </w:r>
      <w:proofErr w:type="spellEnd"/>
      <w:r w:rsidRPr="00A061EB">
        <w:rPr>
          <w:rFonts w:ascii="Times New Roman" w:eastAsia="Times New Roman" w:hAnsi="Times New Roman" w:cs="Times New Roman"/>
          <w:b/>
          <w:color w:val="000000"/>
          <w:sz w:val="24"/>
          <w:szCs w:val="24"/>
        </w:rPr>
        <w:t xml:space="preserve"> результатами </w:t>
      </w:r>
      <w:r w:rsidRPr="00A061EB">
        <w:rPr>
          <w:rFonts w:ascii="Times New Roman" w:eastAsia="Times New Roman" w:hAnsi="Times New Roman" w:cs="Times New Roman"/>
          <w:color w:val="000000"/>
          <w:sz w:val="24"/>
          <w:szCs w:val="24"/>
        </w:rPr>
        <w:t>обучения физике в основной школе являются:</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C2AB2" w:rsidRPr="00A061EB" w:rsidRDefault="00AC2AB2" w:rsidP="00F31561">
      <w:pPr>
        <w:tabs>
          <w:tab w:val="left" w:pos="720"/>
        </w:tabs>
        <w:spacing w:after="0" w:line="240" w:lineRule="auto"/>
        <w:ind w:firstLine="36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C2AB2" w:rsidRPr="00A061EB"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C2AB2" w:rsidRPr="00A061EB"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C2AB2" w:rsidRPr="00A061EB"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C2AB2" w:rsidRPr="00A061EB"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освоение приемов действий в нестандартных ситуациях, овладение эвристическими методами решения проблем;</w:t>
      </w:r>
    </w:p>
    <w:p w:rsidR="00AC2AB2" w:rsidRPr="00A061EB" w:rsidRDefault="00AC2AB2" w:rsidP="00F31561">
      <w:pPr>
        <w:tabs>
          <w:tab w:val="left" w:pos="720"/>
        </w:tabs>
        <w:spacing w:after="0" w:line="240" w:lineRule="auto"/>
        <w:ind w:firstLine="540"/>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9209A" w:rsidRPr="002D5816" w:rsidRDefault="00E67251" w:rsidP="002D5816">
      <w:pPr>
        <w:jc w:val="center"/>
        <w:rPr>
          <w:rFonts w:ascii="Times New Roman" w:hAnsi="Times New Roman" w:cs="Times New Roman"/>
          <w:color w:val="000000"/>
          <w:sz w:val="24"/>
          <w:szCs w:val="24"/>
        </w:rPr>
      </w:pPr>
      <w:r w:rsidRPr="00A061EB">
        <w:rPr>
          <w:rFonts w:ascii="Times New Roman" w:hAnsi="Times New Roman" w:cs="Times New Roman"/>
          <w:b/>
          <w:bCs/>
          <w:color w:val="000000"/>
          <w:sz w:val="24"/>
          <w:szCs w:val="24"/>
        </w:rPr>
        <w:t>Предметные результаты</w:t>
      </w:r>
      <w:r w:rsidRPr="00A061EB">
        <w:rPr>
          <w:rFonts w:ascii="Times New Roman" w:hAnsi="Times New Roman" w:cs="Times New Roman"/>
          <w:bCs/>
          <w:color w:val="000000"/>
          <w:sz w:val="24"/>
          <w:szCs w:val="24"/>
        </w:rPr>
        <w:t xml:space="preserve"> изучения курса физики</w:t>
      </w:r>
      <w:r w:rsidRPr="00A061EB">
        <w:rPr>
          <w:rFonts w:ascii="Times New Roman" w:hAnsi="Times New Roman" w:cs="Times New Roman"/>
          <w:color w:val="000000"/>
          <w:sz w:val="24"/>
          <w:szCs w:val="24"/>
        </w:rPr>
        <w:t xml:space="preserve"> представлены на двух уровнях: базовом и повышенном.</w:t>
      </w:r>
    </w:p>
    <w:p w:rsidR="00E67251" w:rsidRPr="00A061EB" w:rsidRDefault="00E67251" w:rsidP="00E67251">
      <w:pPr>
        <w:jc w:val="both"/>
        <w:rPr>
          <w:rFonts w:ascii="Times New Roman" w:hAnsi="Times New Roman" w:cs="Times New Roman"/>
          <w:sz w:val="24"/>
          <w:szCs w:val="24"/>
          <w:u w:val="single"/>
        </w:rPr>
      </w:pPr>
      <w:r w:rsidRPr="00A061EB">
        <w:rPr>
          <w:rFonts w:ascii="Times New Roman" w:hAnsi="Times New Roman" w:cs="Times New Roman"/>
          <w:color w:val="000000"/>
          <w:sz w:val="24"/>
          <w:szCs w:val="24"/>
          <w:u w:val="single"/>
        </w:rPr>
        <w:t xml:space="preserve">Ученик научится: </w:t>
      </w:r>
    </w:p>
    <w:p w:rsidR="00E67251" w:rsidRPr="00A061EB" w:rsidRDefault="00E67251" w:rsidP="009E65B4">
      <w:pPr>
        <w:pStyle w:val="a8"/>
        <w:numPr>
          <w:ilvl w:val="0"/>
          <w:numId w:val="1"/>
        </w:numPr>
        <w:spacing w:after="0" w:line="240" w:lineRule="auto"/>
        <w:ind w:left="284" w:hanging="284"/>
        <w:jc w:val="both"/>
        <w:rPr>
          <w:rFonts w:ascii="Times New Roman" w:hAnsi="Times New Roman" w:cs="Times New Roman"/>
          <w:bCs/>
          <w:sz w:val="24"/>
          <w:szCs w:val="24"/>
          <w:lang w:bidi="en-US"/>
        </w:rPr>
      </w:pPr>
      <w:r w:rsidRPr="00A061EB">
        <w:rPr>
          <w:rFonts w:ascii="Times New Roman" w:hAnsi="Times New Roman" w:cs="Times New Roman"/>
          <w:bCs/>
          <w:sz w:val="24"/>
          <w:szCs w:val="24"/>
          <w:lang w:bidi="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67251" w:rsidRPr="00A061EB" w:rsidRDefault="00E67251" w:rsidP="009E65B4">
      <w:pPr>
        <w:pStyle w:val="a8"/>
        <w:numPr>
          <w:ilvl w:val="0"/>
          <w:numId w:val="1"/>
        </w:numPr>
        <w:tabs>
          <w:tab w:val="left" w:pos="720"/>
        </w:tabs>
        <w:spacing w:after="0" w:line="240" w:lineRule="auto"/>
        <w:ind w:left="284" w:hanging="284"/>
        <w:jc w:val="both"/>
        <w:rPr>
          <w:rFonts w:ascii="Times New Roman" w:eastAsia="Times New Roman" w:hAnsi="Times New Roman" w:cs="Times New Roman"/>
          <w:b/>
          <w:color w:val="000000"/>
          <w:sz w:val="24"/>
          <w:szCs w:val="24"/>
        </w:rPr>
      </w:pPr>
      <w:r w:rsidRPr="00A061EB">
        <w:rPr>
          <w:rFonts w:ascii="Times New Roman" w:hAnsi="Times New Roman" w:cs="Times New Roman"/>
          <w:iCs/>
          <w:sz w:val="24"/>
          <w:szCs w:val="24"/>
          <w:lang w:bidi="en-US"/>
        </w:rPr>
        <w:t>Проводить</w:t>
      </w:r>
      <w:r w:rsidRPr="00A061EB">
        <w:rPr>
          <w:rFonts w:ascii="Times New Roman" w:hAnsi="Times New Roman" w:cs="Times New Roman"/>
          <w:sz w:val="24"/>
          <w:szCs w:val="24"/>
          <w:lang w:bidi="en-US"/>
        </w:rPr>
        <w:t xml:space="preserve"> прямые измерения физических величин</w:t>
      </w:r>
      <w:r w:rsidRPr="00A061EB">
        <w:rPr>
          <w:rFonts w:ascii="Times New Roman" w:eastAsia="Times New Roman" w:hAnsi="Times New Roman" w:cs="Times New Roman"/>
          <w:b/>
          <w:color w:val="000000"/>
          <w:sz w:val="24"/>
          <w:szCs w:val="24"/>
        </w:rPr>
        <w:t>:</w:t>
      </w:r>
      <w:r w:rsidRPr="00A061EB">
        <w:rPr>
          <w:rFonts w:ascii="Times New Roman" w:eastAsia="Times New Roman" w:hAnsi="Times New Roman" w:cs="Times New Roman"/>
          <w:color w:val="000000"/>
          <w:sz w:val="24"/>
          <w:szCs w:val="24"/>
        </w:rPr>
        <w:t xml:space="preserve"> расстояние, промежуток времени, скорость, ускорение, массу, силу, импульс, работу силы, мощность, кинетическую энергию, потенциальную энергию, температуру;</w:t>
      </w:r>
    </w:p>
    <w:p w:rsidR="00E67251" w:rsidRPr="00A061EB" w:rsidRDefault="00E67251" w:rsidP="009E65B4">
      <w:pPr>
        <w:pStyle w:val="a8"/>
        <w:numPr>
          <w:ilvl w:val="0"/>
          <w:numId w:val="1"/>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владеть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E67251" w:rsidRPr="00A061EB" w:rsidRDefault="00E67251" w:rsidP="009E65B4">
      <w:pPr>
        <w:pStyle w:val="a8"/>
        <w:numPr>
          <w:ilvl w:val="0"/>
          <w:numId w:val="1"/>
        </w:numPr>
        <w:tabs>
          <w:tab w:val="left" w:pos="720"/>
        </w:tabs>
        <w:spacing w:after="0" w:line="240" w:lineRule="auto"/>
        <w:ind w:left="284" w:hanging="284"/>
        <w:jc w:val="both"/>
        <w:rPr>
          <w:rFonts w:ascii="Times New Roman" w:eastAsia="Times New Roman" w:hAnsi="Times New Roman" w:cs="Times New Roman"/>
          <w:color w:val="000000"/>
          <w:sz w:val="24"/>
          <w:szCs w:val="24"/>
        </w:rPr>
      </w:pPr>
      <w:proofErr w:type="spellStart"/>
      <w:r w:rsidRPr="00A061EB">
        <w:rPr>
          <w:rFonts w:ascii="Times New Roman" w:eastAsia="Times New Roman" w:hAnsi="Times New Roman" w:cs="Times New Roman"/>
          <w:color w:val="000000"/>
          <w:sz w:val="24"/>
          <w:szCs w:val="24"/>
        </w:rPr>
        <w:lastRenderedPageBreak/>
        <w:t>распозновать</w:t>
      </w:r>
      <w:proofErr w:type="spellEnd"/>
      <w:r w:rsidRPr="00A061EB">
        <w:rPr>
          <w:rFonts w:ascii="Times New Roman" w:eastAsia="Times New Roman" w:hAnsi="Times New Roman" w:cs="Times New Roman"/>
          <w:color w:val="000000"/>
          <w:sz w:val="24"/>
          <w:szCs w:val="24"/>
        </w:rPr>
        <w:t xml:space="preserve"> принципы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E67251" w:rsidRPr="00A061EB" w:rsidRDefault="00E67251" w:rsidP="009E65B4">
      <w:pPr>
        <w:pStyle w:val="a8"/>
        <w:numPr>
          <w:ilvl w:val="0"/>
          <w:numId w:val="1"/>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использовать разнообразные способы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E67251" w:rsidRPr="00A061EB" w:rsidRDefault="00E67251" w:rsidP="00E67251">
      <w:pPr>
        <w:jc w:val="both"/>
        <w:rPr>
          <w:rFonts w:ascii="Times New Roman" w:hAnsi="Times New Roman" w:cs="Times New Roman"/>
          <w:sz w:val="24"/>
          <w:szCs w:val="24"/>
          <w:u w:val="single"/>
        </w:rPr>
      </w:pPr>
      <w:r w:rsidRPr="00A061EB">
        <w:rPr>
          <w:rFonts w:ascii="Times New Roman" w:hAnsi="Times New Roman" w:cs="Times New Roman"/>
          <w:color w:val="000000"/>
          <w:sz w:val="24"/>
          <w:szCs w:val="24"/>
          <w:u w:val="single"/>
        </w:rPr>
        <w:t>Ученик получит возможность научит</w:t>
      </w:r>
      <w:r w:rsidR="0027171A">
        <w:rPr>
          <w:rFonts w:ascii="Times New Roman" w:hAnsi="Times New Roman" w:cs="Times New Roman"/>
          <w:color w:val="000000"/>
          <w:sz w:val="24"/>
          <w:szCs w:val="24"/>
          <w:u w:val="single"/>
        </w:rPr>
        <w:t>ь</w:t>
      </w:r>
      <w:r w:rsidRPr="00A061EB">
        <w:rPr>
          <w:rFonts w:ascii="Times New Roman" w:hAnsi="Times New Roman" w:cs="Times New Roman"/>
          <w:color w:val="000000"/>
          <w:sz w:val="24"/>
          <w:szCs w:val="24"/>
          <w:u w:val="single"/>
        </w:rPr>
        <w:t xml:space="preserve">ся: </w:t>
      </w:r>
    </w:p>
    <w:p w:rsidR="006A46C5" w:rsidRPr="00A061EB" w:rsidRDefault="00E67251" w:rsidP="009E65B4">
      <w:pPr>
        <w:pStyle w:val="a8"/>
        <w:numPr>
          <w:ilvl w:val="0"/>
          <w:numId w:val="2"/>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E67251" w:rsidRPr="00A061EB" w:rsidRDefault="00E67251" w:rsidP="009E65B4">
      <w:pPr>
        <w:pStyle w:val="a8"/>
        <w:numPr>
          <w:ilvl w:val="0"/>
          <w:numId w:val="2"/>
        </w:numPr>
        <w:tabs>
          <w:tab w:val="left" w:pos="284"/>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понимать</w:t>
      </w:r>
      <w:r w:rsidR="00AC2AB2" w:rsidRPr="00A061EB">
        <w:rPr>
          <w:rFonts w:ascii="Times New Roman" w:eastAsia="Times New Roman" w:hAnsi="Times New Roman" w:cs="Times New Roman"/>
          <w:color w:val="000000"/>
          <w:sz w:val="24"/>
          <w:szCs w:val="24"/>
        </w:rPr>
        <w:t xml:space="preserve"> о природе важнейших физи</w:t>
      </w:r>
      <w:r w:rsidRPr="00A061EB">
        <w:rPr>
          <w:rFonts w:ascii="Times New Roman" w:eastAsia="Times New Roman" w:hAnsi="Times New Roman" w:cs="Times New Roman"/>
          <w:color w:val="000000"/>
          <w:sz w:val="24"/>
          <w:szCs w:val="24"/>
        </w:rPr>
        <w:t>ческих явлений окружающего мира;</w:t>
      </w:r>
    </w:p>
    <w:p w:rsidR="006A46C5" w:rsidRPr="00A061EB" w:rsidRDefault="00AC2AB2" w:rsidP="009E65B4">
      <w:pPr>
        <w:pStyle w:val="a8"/>
        <w:numPr>
          <w:ilvl w:val="0"/>
          <w:numId w:val="2"/>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A46C5" w:rsidRPr="00A061EB" w:rsidRDefault="00AC2AB2" w:rsidP="009E65B4">
      <w:pPr>
        <w:pStyle w:val="a8"/>
        <w:numPr>
          <w:ilvl w:val="0"/>
          <w:numId w:val="2"/>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применять теоретические знания по физике на практике, решать физические задачи на применение полученных знаний;</w:t>
      </w:r>
    </w:p>
    <w:p w:rsidR="006A46C5" w:rsidRPr="00A061EB" w:rsidRDefault="006A46C5" w:rsidP="009E65B4">
      <w:pPr>
        <w:pStyle w:val="a8"/>
        <w:numPr>
          <w:ilvl w:val="0"/>
          <w:numId w:val="2"/>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развивать теоретическое мышление</w:t>
      </w:r>
      <w:r w:rsidR="00AC2AB2" w:rsidRPr="00A061EB">
        <w:rPr>
          <w:rFonts w:ascii="Times New Roman" w:eastAsia="Times New Roman" w:hAnsi="Times New Roman" w:cs="Times New Roman"/>
          <w:color w:val="000000"/>
          <w:sz w:val="24"/>
          <w:szCs w:val="24"/>
        </w:rPr>
        <w:t xml:space="preserve">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DE19F1" w:rsidRPr="00A061EB" w:rsidRDefault="006A46C5" w:rsidP="009E65B4">
      <w:pPr>
        <w:pStyle w:val="a8"/>
        <w:numPr>
          <w:ilvl w:val="0"/>
          <w:numId w:val="2"/>
        </w:numPr>
        <w:tabs>
          <w:tab w:val="left" w:pos="720"/>
        </w:tabs>
        <w:spacing w:after="0" w:line="240" w:lineRule="auto"/>
        <w:ind w:left="284" w:hanging="284"/>
        <w:jc w:val="both"/>
        <w:rPr>
          <w:rFonts w:ascii="Times New Roman" w:eastAsia="Times New Roman" w:hAnsi="Times New Roman" w:cs="Times New Roman"/>
          <w:color w:val="000000"/>
          <w:sz w:val="24"/>
          <w:szCs w:val="24"/>
        </w:rPr>
      </w:pPr>
      <w:r w:rsidRPr="00A061EB">
        <w:rPr>
          <w:rFonts w:ascii="Times New Roman" w:eastAsia="Times New Roman" w:hAnsi="Times New Roman" w:cs="Times New Roman"/>
          <w:color w:val="000000"/>
          <w:sz w:val="24"/>
          <w:szCs w:val="24"/>
        </w:rPr>
        <w:t xml:space="preserve">развивать </w:t>
      </w:r>
      <w:r w:rsidR="00AC2AB2" w:rsidRPr="00A061EB">
        <w:rPr>
          <w:rFonts w:ascii="Times New Roman" w:eastAsia="Times New Roman" w:hAnsi="Times New Roman" w:cs="Times New Roman"/>
          <w:color w:val="000000"/>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7D6D19" w:rsidRPr="00A061EB" w:rsidRDefault="00CC2FA2" w:rsidP="007D6D19">
      <w:pPr>
        <w:pStyle w:val="a4"/>
        <w:numPr>
          <w:ilvl w:val="0"/>
          <w:numId w:val="4"/>
        </w:numPr>
        <w:shd w:val="clear" w:color="auto" w:fill="FFFFFF"/>
        <w:spacing w:before="0" w:beforeAutospacing="0" w:after="0" w:afterAutospacing="0" w:line="294" w:lineRule="atLeast"/>
        <w:jc w:val="center"/>
        <w:rPr>
          <w:b/>
          <w:sz w:val="28"/>
          <w:szCs w:val="28"/>
        </w:rPr>
      </w:pPr>
      <w:r>
        <w:rPr>
          <w:b/>
        </w:rPr>
        <w:br w:type="page"/>
      </w:r>
      <w:r w:rsidR="007D6D19">
        <w:rPr>
          <w:b/>
          <w:sz w:val="28"/>
          <w:szCs w:val="28"/>
        </w:rPr>
        <w:lastRenderedPageBreak/>
        <w:t>Учебно-т</w:t>
      </w:r>
      <w:r w:rsidR="007D6D19" w:rsidRPr="00A061EB">
        <w:rPr>
          <w:b/>
          <w:sz w:val="28"/>
          <w:szCs w:val="28"/>
        </w:rPr>
        <w:t>ематическ</w:t>
      </w:r>
      <w:r w:rsidR="007D6D19">
        <w:rPr>
          <w:b/>
          <w:sz w:val="28"/>
          <w:szCs w:val="28"/>
        </w:rPr>
        <w:t>ий</w:t>
      </w:r>
      <w:r w:rsidR="007D6D19" w:rsidRPr="00A061EB">
        <w:rPr>
          <w:b/>
          <w:sz w:val="28"/>
          <w:szCs w:val="28"/>
        </w:rPr>
        <w:t xml:space="preserve"> план</w:t>
      </w:r>
      <w:r w:rsidR="007D6D19">
        <w:rPr>
          <w:b/>
          <w:sz w:val="28"/>
          <w:szCs w:val="28"/>
        </w:rPr>
        <w:t>.</w:t>
      </w:r>
    </w:p>
    <w:p w:rsidR="007D6D19" w:rsidRPr="00A061EB" w:rsidRDefault="007D6D19" w:rsidP="007D6D19">
      <w:pPr>
        <w:pStyle w:val="a4"/>
        <w:shd w:val="clear" w:color="auto" w:fill="FFFFFF"/>
        <w:spacing w:before="0" w:beforeAutospacing="0" w:after="0" w:afterAutospacing="0" w:line="294" w:lineRule="atLeast"/>
        <w:ind w:firstLine="360"/>
        <w:jc w:val="center"/>
        <w:rPr>
          <w:b/>
        </w:rPr>
      </w:pPr>
    </w:p>
    <w:p w:rsidR="007D6D19" w:rsidRDefault="007D6D19" w:rsidP="007D6D19">
      <w:pPr>
        <w:pStyle w:val="a4"/>
        <w:shd w:val="clear" w:color="auto" w:fill="FFFFFF"/>
        <w:spacing w:before="0" w:beforeAutospacing="0" w:after="0" w:afterAutospacing="0" w:line="294" w:lineRule="atLeast"/>
        <w:ind w:firstLine="360"/>
        <w:jc w:val="center"/>
        <w:rPr>
          <w:b/>
        </w:rPr>
      </w:pPr>
      <w:r w:rsidRPr="00A061EB">
        <w:rPr>
          <w:b/>
        </w:rPr>
        <w:t>Тематическое планирование 7 класс</w:t>
      </w:r>
      <w:r>
        <w:rPr>
          <w:b/>
        </w:rPr>
        <w:t xml:space="preserve"> (34 часа)</w:t>
      </w:r>
    </w:p>
    <w:tbl>
      <w:tblPr>
        <w:tblStyle w:val="a3"/>
        <w:tblW w:w="9712" w:type="dxa"/>
        <w:tblLook w:val="04A0" w:firstRow="1" w:lastRow="0" w:firstColumn="1" w:lastColumn="0" w:noHBand="0" w:noVBand="1"/>
      </w:tblPr>
      <w:tblGrid>
        <w:gridCol w:w="675"/>
        <w:gridCol w:w="7088"/>
        <w:gridCol w:w="1949"/>
      </w:tblGrid>
      <w:tr w:rsidR="007D6D19" w:rsidRPr="005E3F6F" w:rsidTr="002B533E">
        <w:tc>
          <w:tcPr>
            <w:tcW w:w="675" w:type="dxa"/>
          </w:tcPr>
          <w:p w:rsidR="007D6D19" w:rsidRPr="005E3F6F" w:rsidRDefault="007D6D19" w:rsidP="002B533E">
            <w:pPr>
              <w:rPr>
                <w:rFonts w:ascii="Times New Roman" w:hAnsi="Times New Roman" w:cs="Times New Roman"/>
              </w:rPr>
            </w:pPr>
            <w:r w:rsidRPr="005E3F6F">
              <w:rPr>
                <w:rFonts w:ascii="Times New Roman" w:hAnsi="Times New Roman" w:cs="Times New Roman"/>
                <w:b/>
              </w:rPr>
              <w:t xml:space="preserve">№ </w:t>
            </w:r>
            <w:proofErr w:type="spellStart"/>
            <w:r w:rsidRPr="005E3F6F">
              <w:rPr>
                <w:rFonts w:ascii="Times New Roman" w:hAnsi="Times New Roman" w:cs="Times New Roman"/>
                <w:b/>
              </w:rPr>
              <w:t>п</w:t>
            </w:r>
            <w:proofErr w:type="gramStart"/>
            <w:r w:rsidRPr="005E3F6F">
              <w:rPr>
                <w:rFonts w:ascii="Times New Roman" w:hAnsi="Times New Roman" w:cs="Times New Roman"/>
                <w:b/>
              </w:rPr>
              <w:t>.п</w:t>
            </w:r>
            <w:proofErr w:type="spellEnd"/>
            <w:proofErr w:type="gramEnd"/>
          </w:p>
        </w:tc>
        <w:tc>
          <w:tcPr>
            <w:tcW w:w="7088" w:type="dxa"/>
          </w:tcPr>
          <w:p w:rsidR="007D6D19" w:rsidRPr="005E3F6F" w:rsidRDefault="007D6D19" w:rsidP="002B533E">
            <w:pPr>
              <w:pStyle w:val="a4"/>
              <w:spacing w:before="0" w:beforeAutospacing="0" w:after="0" w:afterAutospacing="0" w:line="294" w:lineRule="atLeast"/>
              <w:jc w:val="center"/>
              <w:rPr>
                <w:b/>
                <w:sz w:val="22"/>
                <w:szCs w:val="22"/>
              </w:rPr>
            </w:pPr>
            <w:r w:rsidRPr="005E3F6F">
              <w:rPr>
                <w:b/>
                <w:sz w:val="22"/>
                <w:szCs w:val="22"/>
              </w:rPr>
              <w:t>Раздел</w:t>
            </w:r>
          </w:p>
        </w:tc>
        <w:tc>
          <w:tcPr>
            <w:tcW w:w="1949" w:type="dxa"/>
          </w:tcPr>
          <w:p w:rsidR="007D6D19" w:rsidRPr="005E3F6F" w:rsidRDefault="007D6D19" w:rsidP="002B533E">
            <w:pPr>
              <w:pStyle w:val="a4"/>
              <w:spacing w:before="0" w:beforeAutospacing="0" w:after="0" w:afterAutospacing="0" w:line="294" w:lineRule="atLeast"/>
              <w:jc w:val="center"/>
              <w:rPr>
                <w:b/>
                <w:sz w:val="22"/>
                <w:szCs w:val="22"/>
              </w:rPr>
            </w:pPr>
            <w:r w:rsidRPr="005E3F6F">
              <w:rPr>
                <w:b/>
                <w:sz w:val="22"/>
                <w:szCs w:val="22"/>
              </w:rPr>
              <w:t>Кол-во часов</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Cs/>
                <w:iCs/>
                <w:sz w:val="22"/>
                <w:szCs w:val="22"/>
                <w:lang w:bidi="he-IL"/>
              </w:rPr>
            </w:pPr>
            <w:r>
              <w:rPr>
                <w:bCs/>
                <w:iCs/>
                <w:sz w:val="22"/>
                <w:szCs w:val="22"/>
                <w:lang w:bidi="he-IL"/>
              </w:rPr>
              <w:t>Введение</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2</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lang w:bidi="he-IL"/>
              </w:rPr>
              <w:t>Первоначальные сведения о строении вещества</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8</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autoSpaceDE w:val="0"/>
              <w:autoSpaceDN w:val="0"/>
              <w:adjustRightInd w:val="0"/>
              <w:ind w:firstLine="34"/>
              <w:rPr>
                <w:rFonts w:ascii="Times New Roman" w:hAnsi="Times New Roman" w:cs="Times New Roman"/>
                <w:b/>
              </w:rPr>
            </w:pPr>
            <w:r w:rsidRPr="005E3F6F">
              <w:rPr>
                <w:rFonts w:ascii="Times New Roman" w:eastAsia="Times New Roman" w:hAnsi="Times New Roman" w:cs="Times New Roman"/>
              </w:rPr>
              <w:t>Измерения. Механическое движение.</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4</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lang w:bidi="he-IL"/>
              </w:rPr>
              <w:t>Масса тела. Плотность вещества.</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2</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lang w:bidi="he-IL"/>
              </w:rPr>
              <w:t>Силы в природе.</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6</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lang w:bidi="he-IL"/>
              </w:rPr>
              <w:t>Давление в жидкостях и газах</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3</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rPr>
              <w:t>Архимедова сила. Плавание тел.</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5</w:t>
            </w:r>
          </w:p>
        </w:tc>
      </w:tr>
      <w:tr w:rsidR="007D6D19" w:rsidRPr="005E3F6F" w:rsidTr="002B533E">
        <w:tc>
          <w:tcPr>
            <w:tcW w:w="675" w:type="dxa"/>
          </w:tcPr>
          <w:p w:rsidR="007D6D19" w:rsidRPr="005E3F6F" w:rsidRDefault="007D6D19" w:rsidP="002B533E">
            <w:pPr>
              <w:pStyle w:val="a4"/>
              <w:numPr>
                <w:ilvl w:val="0"/>
                <w:numId w:val="11"/>
              </w:numPr>
              <w:spacing w:before="0" w:beforeAutospacing="0" w:after="0" w:afterAutospacing="0" w:line="294" w:lineRule="atLeast"/>
              <w:ind w:left="284"/>
              <w:jc w:val="center"/>
              <w:rPr>
                <w:sz w:val="22"/>
                <w:szCs w:val="22"/>
              </w:rPr>
            </w:pPr>
          </w:p>
        </w:tc>
        <w:tc>
          <w:tcPr>
            <w:tcW w:w="7088" w:type="dxa"/>
          </w:tcPr>
          <w:p w:rsidR="007D6D19" w:rsidRPr="005E3F6F" w:rsidRDefault="007D6D19" w:rsidP="002B533E">
            <w:pPr>
              <w:pStyle w:val="a4"/>
              <w:spacing w:before="0" w:beforeAutospacing="0" w:after="0" w:afterAutospacing="0" w:line="294" w:lineRule="atLeast"/>
              <w:rPr>
                <w:b/>
                <w:sz w:val="22"/>
                <w:szCs w:val="22"/>
              </w:rPr>
            </w:pPr>
            <w:r w:rsidRPr="005E3F6F">
              <w:rPr>
                <w:bCs/>
                <w:iCs/>
                <w:sz w:val="22"/>
                <w:szCs w:val="22"/>
                <w:lang w:bidi="he-IL"/>
              </w:rPr>
              <w:t>Работа. Энергия.</w:t>
            </w:r>
          </w:p>
        </w:tc>
        <w:tc>
          <w:tcPr>
            <w:tcW w:w="1949" w:type="dxa"/>
          </w:tcPr>
          <w:p w:rsidR="007D6D19" w:rsidRPr="003C0D31" w:rsidRDefault="007D6D19" w:rsidP="002B533E">
            <w:pPr>
              <w:pStyle w:val="a4"/>
              <w:spacing w:before="0" w:beforeAutospacing="0" w:after="0" w:afterAutospacing="0" w:line="294" w:lineRule="atLeast"/>
              <w:jc w:val="center"/>
              <w:rPr>
                <w:sz w:val="22"/>
                <w:szCs w:val="22"/>
              </w:rPr>
            </w:pPr>
            <w:r w:rsidRPr="003C0D31">
              <w:rPr>
                <w:sz w:val="22"/>
                <w:szCs w:val="22"/>
              </w:rPr>
              <w:t>4</w:t>
            </w:r>
          </w:p>
        </w:tc>
      </w:tr>
    </w:tbl>
    <w:p w:rsidR="00CC2FA2" w:rsidRDefault="00CC2FA2">
      <w:pPr>
        <w:rPr>
          <w:rFonts w:ascii="Times New Roman" w:hAnsi="Times New Roman" w:cs="Times New Roman"/>
          <w:b/>
          <w:sz w:val="24"/>
          <w:szCs w:val="24"/>
        </w:rPr>
      </w:pPr>
    </w:p>
    <w:p w:rsidR="00AC2AB2" w:rsidRPr="00A061EB" w:rsidRDefault="00480756" w:rsidP="009E65B4">
      <w:pPr>
        <w:pStyle w:val="a8"/>
        <w:numPr>
          <w:ilvl w:val="0"/>
          <w:numId w:val="4"/>
        </w:numPr>
        <w:spacing w:after="0" w:line="240" w:lineRule="auto"/>
        <w:jc w:val="center"/>
        <w:rPr>
          <w:rFonts w:ascii="Times New Roman" w:hAnsi="Times New Roman" w:cs="Times New Roman"/>
          <w:b/>
          <w:sz w:val="28"/>
          <w:szCs w:val="24"/>
        </w:rPr>
      </w:pPr>
      <w:r w:rsidRPr="00A061EB">
        <w:rPr>
          <w:rFonts w:ascii="Times New Roman" w:hAnsi="Times New Roman" w:cs="Times New Roman"/>
          <w:b/>
          <w:sz w:val="28"/>
          <w:szCs w:val="24"/>
        </w:rPr>
        <w:t xml:space="preserve">Содержание </w:t>
      </w:r>
      <w:r w:rsidR="007D6D19">
        <w:rPr>
          <w:rFonts w:ascii="Times New Roman" w:hAnsi="Times New Roman" w:cs="Times New Roman"/>
          <w:b/>
          <w:sz w:val="28"/>
          <w:szCs w:val="24"/>
        </w:rPr>
        <w:t>программы</w:t>
      </w:r>
      <w:r w:rsidRPr="00A061EB">
        <w:rPr>
          <w:rFonts w:ascii="Times New Roman" w:hAnsi="Times New Roman" w:cs="Times New Roman"/>
          <w:b/>
          <w:sz w:val="28"/>
          <w:szCs w:val="24"/>
        </w:rPr>
        <w:t>.</w:t>
      </w:r>
    </w:p>
    <w:p w:rsidR="00AC2AB2" w:rsidRPr="00A061EB" w:rsidRDefault="002553CD" w:rsidP="002553CD">
      <w:pPr>
        <w:spacing w:after="0" w:line="240" w:lineRule="auto"/>
        <w:ind w:firstLine="360"/>
        <w:jc w:val="both"/>
        <w:rPr>
          <w:rFonts w:ascii="Times New Roman" w:hAnsi="Times New Roman" w:cs="Times New Roman"/>
          <w:b/>
          <w:sz w:val="24"/>
          <w:szCs w:val="24"/>
        </w:rPr>
      </w:pPr>
      <w:r w:rsidRPr="00A061EB">
        <w:rPr>
          <w:rFonts w:ascii="Times New Roman" w:hAnsi="Times New Roman" w:cs="Times New Roman"/>
          <w:b/>
          <w:sz w:val="24"/>
          <w:szCs w:val="24"/>
        </w:rPr>
        <w:t>7 класс</w:t>
      </w:r>
    </w:p>
    <w:p w:rsidR="00AC2AB2" w:rsidRPr="00A061EB" w:rsidRDefault="00AC2AB2" w:rsidP="009E65B4">
      <w:pPr>
        <w:pStyle w:val="a8"/>
        <w:numPr>
          <w:ilvl w:val="0"/>
          <w:numId w:val="7"/>
        </w:numPr>
        <w:spacing w:after="0" w:line="240" w:lineRule="auto"/>
        <w:jc w:val="both"/>
        <w:rPr>
          <w:rFonts w:ascii="Times New Roman" w:eastAsia="Times New Roman" w:hAnsi="Times New Roman" w:cs="Times New Roman"/>
          <w:b/>
          <w:bCs/>
          <w:i/>
          <w:iCs/>
          <w:sz w:val="24"/>
          <w:szCs w:val="24"/>
          <w:lang w:bidi="he-IL"/>
        </w:rPr>
      </w:pPr>
      <w:r w:rsidRPr="00A061EB">
        <w:rPr>
          <w:rFonts w:ascii="Times New Roman" w:eastAsia="Times New Roman" w:hAnsi="Times New Roman" w:cs="Times New Roman"/>
          <w:b/>
          <w:bCs/>
          <w:i/>
          <w:iCs/>
          <w:sz w:val="24"/>
          <w:szCs w:val="24"/>
          <w:lang w:bidi="he-IL"/>
        </w:rPr>
        <w:t>Первоначальные</w:t>
      </w:r>
      <w:r w:rsidR="004B59D0" w:rsidRPr="00A061EB">
        <w:rPr>
          <w:rFonts w:ascii="Times New Roman" w:eastAsia="Times New Roman" w:hAnsi="Times New Roman" w:cs="Times New Roman"/>
          <w:b/>
          <w:bCs/>
          <w:i/>
          <w:iCs/>
          <w:sz w:val="24"/>
          <w:szCs w:val="24"/>
          <w:lang w:bidi="he-IL"/>
        </w:rPr>
        <w:t xml:space="preserve"> сведения о строении вещества</w:t>
      </w:r>
    </w:p>
    <w:p w:rsidR="00C3496C" w:rsidRPr="00A061EB" w:rsidRDefault="00C3496C" w:rsidP="00F31561">
      <w:pPr>
        <w:autoSpaceDE w:val="0"/>
        <w:autoSpaceDN w:val="0"/>
        <w:adjustRightInd w:val="0"/>
        <w:spacing w:after="0" w:line="240" w:lineRule="auto"/>
        <w:ind w:firstLine="720"/>
        <w:jc w:val="both"/>
        <w:rPr>
          <w:rFonts w:ascii="Times New Roman" w:eastAsia="Times New Roman" w:hAnsi="Times New Roman" w:cs="Times New Roman"/>
          <w:sz w:val="24"/>
          <w:szCs w:val="24"/>
          <w:lang w:bidi="he-IL"/>
        </w:rPr>
      </w:pPr>
      <w:r w:rsidRPr="00A061EB">
        <w:rPr>
          <w:rFonts w:ascii="Times New Roman" w:eastAsia="Times New Roman" w:hAnsi="Times New Roman" w:cs="Times New Roman"/>
          <w:sz w:val="24"/>
          <w:szCs w:val="24"/>
          <w:lang w:bidi="he-IL"/>
        </w:rPr>
        <w:t>Молекулярное с</w:t>
      </w:r>
      <w:r w:rsidR="00AC2AB2" w:rsidRPr="00A061EB">
        <w:rPr>
          <w:rFonts w:ascii="Times New Roman" w:eastAsia="Times New Roman" w:hAnsi="Times New Roman" w:cs="Times New Roman"/>
          <w:sz w:val="24"/>
          <w:szCs w:val="24"/>
          <w:lang w:bidi="he-IL"/>
        </w:rPr>
        <w:t xml:space="preserve">троение вещества. </w:t>
      </w:r>
      <w:r w:rsidRPr="00A061EB">
        <w:rPr>
          <w:rFonts w:ascii="Times New Roman" w:eastAsia="Times New Roman" w:hAnsi="Times New Roman" w:cs="Times New Roman"/>
          <w:sz w:val="24"/>
          <w:szCs w:val="24"/>
          <w:lang w:bidi="he-IL"/>
        </w:rPr>
        <w:t xml:space="preserve">Диффузия. </w:t>
      </w:r>
      <w:r w:rsidR="00AC2AB2" w:rsidRPr="00A061EB">
        <w:rPr>
          <w:rFonts w:ascii="Times New Roman" w:eastAsia="Times New Roman" w:hAnsi="Times New Roman" w:cs="Times New Roman"/>
          <w:sz w:val="24"/>
          <w:szCs w:val="24"/>
          <w:lang w:bidi="he-IL"/>
        </w:rPr>
        <w:t xml:space="preserve">Броуновское движение. </w:t>
      </w:r>
      <w:r w:rsidRPr="00A061EB">
        <w:rPr>
          <w:rFonts w:ascii="Times New Roman" w:eastAsia="Times New Roman" w:hAnsi="Times New Roman" w:cs="Times New Roman"/>
          <w:sz w:val="24"/>
          <w:szCs w:val="24"/>
          <w:lang w:bidi="he-IL"/>
        </w:rPr>
        <w:t xml:space="preserve">Распространение загрязняющих веществ в атмосфере и водоемах. </w:t>
      </w:r>
      <w:proofErr w:type="spellStart"/>
      <w:r w:rsidRPr="00A061EB">
        <w:rPr>
          <w:rFonts w:ascii="Times New Roman" w:eastAsia="Times New Roman" w:hAnsi="Times New Roman" w:cs="Times New Roman"/>
          <w:sz w:val="24"/>
          <w:szCs w:val="24"/>
          <w:lang w:bidi="he-IL"/>
        </w:rPr>
        <w:t>Загрезнение</w:t>
      </w:r>
      <w:proofErr w:type="spellEnd"/>
      <w:r w:rsidRPr="00A061EB">
        <w:rPr>
          <w:rFonts w:ascii="Times New Roman" w:eastAsia="Times New Roman" w:hAnsi="Times New Roman" w:cs="Times New Roman"/>
          <w:sz w:val="24"/>
          <w:szCs w:val="24"/>
          <w:lang w:bidi="he-IL"/>
        </w:rPr>
        <w:t xml:space="preserve"> водоемов нефтяной пленкой.</w:t>
      </w:r>
    </w:p>
    <w:p w:rsidR="00C3496C"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i/>
          <w:sz w:val="24"/>
          <w:szCs w:val="24"/>
        </w:rPr>
      </w:pPr>
      <w:r w:rsidRPr="00A061EB">
        <w:rPr>
          <w:rFonts w:ascii="Times New Roman" w:eastAsia="Times New Roman" w:hAnsi="Times New Roman" w:cs="Times New Roman"/>
          <w:b/>
          <w:i/>
          <w:sz w:val="24"/>
          <w:szCs w:val="24"/>
        </w:rPr>
        <w:t xml:space="preserve"> </w:t>
      </w:r>
      <w:r w:rsidR="00C3496C" w:rsidRPr="00A061EB">
        <w:rPr>
          <w:rFonts w:ascii="Times New Roman" w:eastAsia="Times New Roman" w:hAnsi="Times New Roman" w:cs="Times New Roman"/>
          <w:b/>
          <w:i/>
          <w:sz w:val="24"/>
          <w:szCs w:val="24"/>
        </w:rPr>
        <w:t xml:space="preserve">Измерения. </w:t>
      </w:r>
      <w:r w:rsidR="00AC2AB2" w:rsidRPr="00A061EB">
        <w:rPr>
          <w:rFonts w:ascii="Times New Roman" w:eastAsia="Times New Roman" w:hAnsi="Times New Roman" w:cs="Times New Roman"/>
          <w:b/>
          <w:i/>
          <w:sz w:val="24"/>
          <w:szCs w:val="24"/>
        </w:rPr>
        <w:t>Механическое движение.</w:t>
      </w:r>
    </w:p>
    <w:p w:rsidR="00C3496C" w:rsidRPr="00A061EB" w:rsidRDefault="00C3496C" w:rsidP="00F3156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061EB">
        <w:rPr>
          <w:rFonts w:ascii="Times New Roman" w:eastAsia="Times New Roman" w:hAnsi="Times New Roman" w:cs="Times New Roman"/>
          <w:sz w:val="24"/>
          <w:szCs w:val="24"/>
        </w:rPr>
        <w:t>Измерение объема различных тел: брусок прямоугольной формы, шар, цилиндр, тело неправильной формы. Определение площади различных по форме тел. Измерение пути, перемещения, скорости равномерного движения, времени. Относительность движения. Закон сложения скоростей.</w:t>
      </w:r>
    </w:p>
    <w:p w:rsidR="00E7094E"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sidRPr="00A061EB">
        <w:rPr>
          <w:rFonts w:ascii="Times New Roman" w:eastAsia="Times New Roman" w:hAnsi="Times New Roman" w:cs="Times New Roman"/>
          <w:b/>
          <w:bCs/>
          <w:i/>
          <w:iCs/>
          <w:sz w:val="24"/>
          <w:szCs w:val="24"/>
          <w:lang w:bidi="he-IL"/>
        </w:rPr>
        <w:t xml:space="preserve"> </w:t>
      </w:r>
      <w:r w:rsidR="00E7094E" w:rsidRPr="00A061EB">
        <w:rPr>
          <w:rFonts w:ascii="Times New Roman" w:eastAsia="Times New Roman" w:hAnsi="Times New Roman" w:cs="Times New Roman"/>
          <w:b/>
          <w:bCs/>
          <w:i/>
          <w:iCs/>
          <w:sz w:val="24"/>
          <w:szCs w:val="24"/>
          <w:lang w:bidi="he-IL"/>
        </w:rPr>
        <w:t>Масса тела. Плотность вещества.</w:t>
      </w:r>
    </w:p>
    <w:p w:rsidR="00E7094E" w:rsidRPr="00A061EB" w:rsidRDefault="00E7094E" w:rsidP="00F31561">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bidi="he-IL"/>
        </w:rPr>
      </w:pPr>
      <w:r w:rsidRPr="00A061EB">
        <w:rPr>
          <w:rFonts w:ascii="Times New Roman" w:eastAsia="Times New Roman" w:hAnsi="Times New Roman" w:cs="Times New Roman"/>
          <w:bCs/>
          <w:iCs/>
          <w:sz w:val="24"/>
          <w:szCs w:val="24"/>
          <w:lang w:bidi="he-IL"/>
        </w:rPr>
        <w:t>Определение массы различными способами. Виды весов. Эталон массы. Плотность вещества. Перевод единиц измерения в СИ.</w:t>
      </w:r>
    </w:p>
    <w:p w:rsidR="00E7094E"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sidRPr="00A061EB">
        <w:rPr>
          <w:rFonts w:ascii="Times New Roman" w:eastAsia="Times New Roman" w:hAnsi="Times New Roman" w:cs="Times New Roman"/>
          <w:b/>
          <w:bCs/>
          <w:i/>
          <w:iCs/>
          <w:sz w:val="24"/>
          <w:szCs w:val="24"/>
          <w:lang w:bidi="he-IL"/>
        </w:rPr>
        <w:t xml:space="preserve"> </w:t>
      </w:r>
      <w:r w:rsidR="00E7094E" w:rsidRPr="00A061EB">
        <w:rPr>
          <w:rFonts w:ascii="Times New Roman" w:eastAsia="Times New Roman" w:hAnsi="Times New Roman" w:cs="Times New Roman"/>
          <w:b/>
          <w:bCs/>
          <w:i/>
          <w:iCs/>
          <w:sz w:val="24"/>
          <w:szCs w:val="24"/>
          <w:lang w:bidi="he-IL"/>
        </w:rPr>
        <w:t>Силы в природе.</w:t>
      </w:r>
    </w:p>
    <w:p w:rsidR="00E7094E" w:rsidRPr="00A061EB" w:rsidRDefault="00E7094E" w:rsidP="00F31561">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bidi="he-IL"/>
        </w:rPr>
      </w:pPr>
      <w:r w:rsidRPr="00A061EB">
        <w:rPr>
          <w:rFonts w:ascii="Times New Roman" w:eastAsia="Times New Roman" w:hAnsi="Times New Roman" w:cs="Times New Roman"/>
          <w:bCs/>
          <w:iCs/>
          <w:sz w:val="24"/>
          <w:szCs w:val="24"/>
          <w:lang w:bidi="he-IL"/>
        </w:rPr>
        <w:t>Сила. Способы определения силы. Определение массы тела с помощью динамометра. Виды динамометров. Способы изготовления динамометров. Сложение сил. Проявление  различных сил в вокруг нас.</w:t>
      </w:r>
    </w:p>
    <w:p w:rsidR="00AC2AB2"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sidRPr="00A061EB">
        <w:rPr>
          <w:rFonts w:ascii="Times New Roman" w:eastAsia="Times New Roman" w:hAnsi="Times New Roman" w:cs="Times New Roman"/>
          <w:b/>
          <w:bCs/>
          <w:i/>
          <w:iCs/>
          <w:sz w:val="24"/>
          <w:szCs w:val="24"/>
          <w:lang w:bidi="he-IL"/>
        </w:rPr>
        <w:t xml:space="preserve"> </w:t>
      </w:r>
      <w:r w:rsidR="00492F84" w:rsidRPr="00A061EB">
        <w:rPr>
          <w:rFonts w:ascii="Times New Roman" w:eastAsia="Times New Roman" w:hAnsi="Times New Roman" w:cs="Times New Roman"/>
          <w:b/>
          <w:bCs/>
          <w:i/>
          <w:iCs/>
          <w:sz w:val="24"/>
          <w:szCs w:val="24"/>
          <w:lang w:bidi="he-IL"/>
        </w:rPr>
        <w:t>Давление в жидкостях и газах.</w:t>
      </w:r>
    </w:p>
    <w:p w:rsidR="00484BFD" w:rsidRPr="00A061EB" w:rsidRDefault="00AC2AB2" w:rsidP="00F31561">
      <w:pPr>
        <w:autoSpaceDE w:val="0"/>
        <w:autoSpaceDN w:val="0"/>
        <w:adjustRightInd w:val="0"/>
        <w:spacing w:after="0" w:line="240" w:lineRule="auto"/>
        <w:ind w:firstLine="720"/>
        <w:jc w:val="both"/>
        <w:rPr>
          <w:rFonts w:ascii="Times New Roman" w:eastAsia="Times New Roman" w:hAnsi="Times New Roman" w:cs="Times New Roman"/>
          <w:sz w:val="24"/>
          <w:szCs w:val="24"/>
          <w:lang w:bidi="he-IL"/>
        </w:rPr>
      </w:pPr>
      <w:r w:rsidRPr="00A061EB">
        <w:rPr>
          <w:rFonts w:ascii="Times New Roman" w:eastAsia="Times New Roman" w:hAnsi="Times New Roman" w:cs="Times New Roman"/>
          <w:sz w:val="24"/>
          <w:szCs w:val="24"/>
          <w:lang w:bidi="he-IL"/>
        </w:rPr>
        <w:t>Давле</w:t>
      </w:r>
      <w:r w:rsidR="00E7094E" w:rsidRPr="00A061EB">
        <w:rPr>
          <w:rFonts w:ascii="Times New Roman" w:eastAsia="Times New Roman" w:hAnsi="Times New Roman" w:cs="Times New Roman"/>
          <w:sz w:val="24"/>
          <w:szCs w:val="24"/>
          <w:lang w:bidi="he-IL"/>
        </w:rPr>
        <w:t xml:space="preserve">ние твердых тел. Давление газа. </w:t>
      </w:r>
      <w:r w:rsidRPr="00A061EB">
        <w:rPr>
          <w:rFonts w:ascii="Times New Roman" w:eastAsia="Times New Roman" w:hAnsi="Times New Roman" w:cs="Times New Roman"/>
          <w:sz w:val="24"/>
          <w:szCs w:val="24"/>
          <w:lang w:bidi="he-IL"/>
        </w:rPr>
        <w:t xml:space="preserve">Атмосферное давление. Методы измерения атмосферного давления. </w:t>
      </w:r>
      <w:r w:rsidR="00E7094E" w:rsidRPr="00A061EB">
        <w:rPr>
          <w:rFonts w:ascii="Times New Roman" w:eastAsia="Times New Roman" w:hAnsi="Times New Roman" w:cs="Times New Roman"/>
          <w:sz w:val="24"/>
          <w:szCs w:val="24"/>
          <w:lang w:bidi="he-IL"/>
        </w:rPr>
        <w:t>Закон Паскаля для жидкостей и газов</w:t>
      </w:r>
      <w:r w:rsidR="00484BFD" w:rsidRPr="00A061EB">
        <w:rPr>
          <w:rFonts w:ascii="Times New Roman" w:eastAsia="Times New Roman" w:hAnsi="Times New Roman" w:cs="Times New Roman"/>
          <w:sz w:val="24"/>
          <w:szCs w:val="24"/>
          <w:lang w:bidi="he-IL"/>
        </w:rPr>
        <w:t>.  Причины возникновения давления в различных агрегатных состояниях.</w:t>
      </w:r>
    </w:p>
    <w:p w:rsidR="00AC2AB2"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bCs/>
          <w:i/>
          <w:iCs/>
          <w:sz w:val="24"/>
          <w:szCs w:val="24"/>
        </w:rPr>
      </w:pPr>
      <w:r w:rsidRPr="00A061EB">
        <w:rPr>
          <w:rFonts w:ascii="Times New Roman" w:eastAsia="Times New Roman" w:hAnsi="Times New Roman" w:cs="Times New Roman"/>
          <w:b/>
          <w:bCs/>
          <w:i/>
          <w:iCs/>
          <w:sz w:val="24"/>
          <w:szCs w:val="24"/>
        </w:rPr>
        <w:t xml:space="preserve"> Архимедова сила. Плавание тел.</w:t>
      </w:r>
    </w:p>
    <w:p w:rsidR="00484BFD" w:rsidRPr="00A061EB" w:rsidRDefault="00484BFD" w:rsidP="002553CD">
      <w:pPr>
        <w:autoSpaceDE w:val="0"/>
        <w:autoSpaceDN w:val="0"/>
        <w:adjustRightInd w:val="0"/>
        <w:spacing w:after="0" w:line="240" w:lineRule="auto"/>
        <w:ind w:firstLine="708"/>
        <w:jc w:val="both"/>
        <w:rPr>
          <w:rFonts w:ascii="Times New Roman" w:eastAsia="Times New Roman" w:hAnsi="Times New Roman" w:cs="Times New Roman"/>
          <w:bCs/>
          <w:iCs/>
          <w:sz w:val="24"/>
          <w:szCs w:val="24"/>
        </w:rPr>
      </w:pPr>
      <w:r w:rsidRPr="00A061EB">
        <w:rPr>
          <w:rFonts w:ascii="Times New Roman" w:eastAsia="Times New Roman" w:hAnsi="Times New Roman" w:cs="Times New Roman"/>
          <w:bCs/>
          <w:iCs/>
          <w:sz w:val="24"/>
          <w:szCs w:val="24"/>
        </w:rPr>
        <w:t xml:space="preserve">Причины возникновения силы Архимеда, способы определения. Плавание судов, грузоподъемность судов, воздухоплавание. </w:t>
      </w:r>
      <w:proofErr w:type="spellStart"/>
      <w:r w:rsidRPr="00A061EB">
        <w:rPr>
          <w:rFonts w:ascii="Times New Roman" w:eastAsia="Times New Roman" w:hAnsi="Times New Roman" w:cs="Times New Roman"/>
          <w:bCs/>
          <w:iCs/>
          <w:sz w:val="24"/>
          <w:szCs w:val="24"/>
        </w:rPr>
        <w:t>водоисточники</w:t>
      </w:r>
      <w:proofErr w:type="spellEnd"/>
      <w:r w:rsidRPr="00A061EB">
        <w:rPr>
          <w:rFonts w:ascii="Times New Roman" w:eastAsia="Times New Roman" w:hAnsi="Times New Roman" w:cs="Times New Roman"/>
          <w:bCs/>
          <w:iCs/>
          <w:sz w:val="24"/>
          <w:szCs w:val="24"/>
        </w:rPr>
        <w:t>, качество питьевой воды. Изменение состава атмосферы в результате человеческой деятельности. Экологически вредные последствия использования водного и воздушного транспорта. Единый мировой воздушный и водный океаны.</w:t>
      </w:r>
    </w:p>
    <w:p w:rsidR="00AC2AB2" w:rsidRPr="00A061EB" w:rsidRDefault="00484BFD" w:rsidP="009E65B4">
      <w:pPr>
        <w:pStyle w:val="a8"/>
        <w:numPr>
          <w:ilvl w:val="0"/>
          <w:numId w:val="7"/>
        </w:numPr>
        <w:autoSpaceDE w:val="0"/>
        <w:autoSpaceDN w:val="0"/>
        <w:adjustRightInd w:val="0"/>
        <w:spacing w:after="0" w:line="240" w:lineRule="auto"/>
        <w:jc w:val="both"/>
        <w:rPr>
          <w:rFonts w:ascii="Times New Roman" w:eastAsia="Times New Roman" w:hAnsi="Times New Roman" w:cs="Times New Roman"/>
          <w:b/>
          <w:bCs/>
          <w:i/>
          <w:iCs/>
          <w:sz w:val="24"/>
          <w:szCs w:val="24"/>
          <w:lang w:bidi="he-IL"/>
        </w:rPr>
      </w:pPr>
      <w:r w:rsidRPr="00A061EB">
        <w:rPr>
          <w:rFonts w:ascii="Times New Roman" w:eastAsia="Times New Roman" w:hAnsi="Times New Roman" w:cs="Times New Roman"/>
          <w:b/>
          <w:bCs/>
          <w:i/>
          <w:iCs/>
          <w:sz w:val="24"/>
          <w:szCs w:val="24"/>
          <w:lang w:bidi="he-IL"/>
        </w:rPr>
        <w:t xml:space="preserve"> </w:t>
      </w:r>
      <w:r w:rsidR="00AC2AB2" w:rsidRPr="00A061EB">
        <w:rPr>
          <w:rFonts w:ascii="Times New Roman" w:eastAsia="Times New Roman" w:hAnsi="Times New Roman" w:cs="Times New Roman"/>
          <w:b/>
          <w:bCs/>
          <w:i/>
          <w:iCs/>
          <w:sz w:val="24"/>
          <w:szCs w:val="24"/>
          <w:lang w:bidi="he-IL"/>
        </w:rPr>
        <w:t>Работа</w:t>
      </w:r>
      <w:r w:rsidRPr="00A061EB">
        <w:rPr>
          <w:rFonts w:ascii="Times New Roman" w:eastAsia="Times New Roman" w:hAnsi="Times New Roman" w:cs="Times New Roman"/>
          <w:b/>
          <w:bCs/>
          <w:i/>
          <w:iCs/>
          <w:sz w:val="24"/>
          <w:szCs w:val="24"/>
          <w:lang w:bidi="he-IL"/>
        </w:rPr>
        <w:t>. Энергия</w:t>
      </w:r>
      <w:r w:rsidR="00AC2AB2" w:rsidRPr="00A061EB">
        <w:rPr>
          <w:rFonts w:ascii="Times New Roman" w:eastAsia="Times New Roman" w:hAnsi="Times New Roman" w:cs="Times New Roman"/>
          <w:b/>
          <w:bCs/>
          <w:i/>
          <w:iCs/>
          <w:sz w:val="24"/>
          <w:szCs w:val="24"/>
          <w:lang w:bidi="he-IL"/>
        </w:rPr>
        <w:t>.</w:t>
      </w:r>
    </w:p>
    <w:p w:rsidR="00AC2AB2" w:rsidRPr="00A061EB" w:rsidRDefault="00AC2AB2" w:rsidP="00F3156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061EB">
        <w:rPr>
          <w:rFonts w:ascii="Times New Roman" w:eastAsia="Times New Roman" w:hAnsi="Times New Roman" w:cs="Times New Roman"/>
          <w:sz w:val="24"/>
          <w:szCs w:val="24"/>
          <w:lang w:bidi="he-IL"/>
        </w:rPr>
        <w:t xml:space="preserve">Механическая работа. Мощность. Простые механизмы. </w:t>
      </w:r>
      <w:r w:rsidR="00484BFD" w:rsidRPr="00A061EB">
        <w:rPr>
          <w:rFonts w:ascii="Times New Roman" w:eastAsia="Times New Roman" w:hAnsi="Times New Roman" w:cs="Times New Roman"/>
          <w:sz w:val="24"/>
          <w:szCs w:val="24"/>
          <w:lang w:bidi="he-IL"/>
        </w:rPr>
        <w:t>Р</w:t>
      </w:r>
      <w:r w:rsidRPr="00A061EB">
        <w:rPr>
          <w:rFonts w:ascii="Times New Roman" w:eastAsia="Times New Roman" w:hAnsi="Times New Roman" w:cs="Times New Roman"/>
          <w:sz w:val="24"/>
          <w:szCs w:val="24"/>
          <w:lang w:bidi="he-IL"/>
        </w:rPr>
        <w:t>ычаг</w:t>
      </w:r>
      <w:r w:rsidR="00484BFD" w:rsidRPr="00A061EB">
        <w:rPr>
          <w:rFonts w:ascii="Times New Roman" w:eastAsia="Times New Roman" w:hAnsi="Times New Roman" w:cs="Times New Roman"/>
          <w:sz w:val="24"/>
          <w:szCs w:val="24"/>
          <w:lang w:bidi="he-IL"/>
        </w:rPr>
        <w:t>и в технике, быту и природе.</w:t>
      </w:r>
      <w:r w:rsidRPr="00A061EB">
        <w:rPr>
          <w:rFonts w:ascii="Times New Roman" w:eastAsia="Times New Roman" w:hAnsi="Times New Roman" w:cs="Times New Roman"/>
          <w:sz w:val="24"/>
          <w:szCs w:val="24"/>
          <w:lang w:bidi="he-IL"/>
        </w:rPr>
        <w:t xml:space="preserve"> </w:t>
      </w:r>
      <w:r w:rsidR="00484BFD" w:rsidRPr="00A061EB">
        <w:rPr>
          <w:rFonts w:ascii="Times New Roman" w:eastAsia="Times New Roman" w:hAnsi="Times New Roman" w:cs="Times New Roman"/>
          <w:sz w:val="24"/>
          <w:szCs w:val="24"/>
          <w:lang w:bidi="he-IL"/>
        </w:rPr>
        <w:t xml:space="preserve">КПД. Понятие равновесия в экологическом смысле. Экологическая безопасность различных механизмов. Использование энергии рек и ветра. </w:t>
      </w:r>
      <w:r w:rsidRPr="00A061EB">
        <w:rPr>
          <w:rFonts w:ascii="Times New Roman" w:eastAsia="Times New Roman" w:hAnsi="Times New Roman" w:cs="Times New Roman"/>
          <w:sz w:val="24"/>
          <w:szCs w:val="24"/>
        </w:rPr>
        <w:t>Методы измерения энергии, работы и мощности.</w:t>
      </w:r>
    </w:p>
    <w:p w:rsidR="005E3F6F" w:rsidRDefault="005E3F6F" w:rsidP="005E3F6F">
      <w:pPr>
        <w:pStyle w:val="a4"/>
        <w:shd w:val="clear" w:color="auto" w:fill="FFFFFF"/>
        <w:spacing w:before="0" w:beforeAutospacing="0" w:after="0" w:afterAutospacing="0" w:line="294" w:lineRule="atLeast"/>
        <w:ind w:firstLine="360"/>
        <w:jc w:val="center"/>
        <w:rPr>
          <w:b/>
        </w:rPr>
      </w:pPr>
    </w:p>
    <w:p w:rsidR="002553CD" w:rsidRPr="00A061EB" w:rsidRDefault="002553CD" w:rsidP="008A54A5">
      <w:pPr>
        <w:spacing w:after="0" w:line="240" w:lineRule="auto"/>
        <w:jc w:val="center"/>
        <w:rPr>
          <w:rFonts w:ascii="Times New Roman" w:hAnsi="Times New Roman" w:cs="Times New Roman"/>
          <w:b/>
          <w:sz w:val="24"/>
          <w:szCs w:val="24"/>
        </w:rPr>
      </w:pPr>
    </w:p>
    <w:p w:rsidR="00CA6071" w:rsidRPr="00A061EB" w:rsidRDefault="006370E3" w:rsidP="006370E3">
      <w:pPr>
        <w:tabs>
          <w:tab w:val="center" w:pos="7285"/>
          <w:tab w:val="left" w:pos="8610"/>
        </w:tabs>
        <w:spacing w:after="0" w:line="240" w:lineRule="auto"/>
        <w:rPr>
          <w:rFonts w:ascii="Times New Roman" w:hAnsi="Times New Roman" w:cs="Times New Roman"/>
          <w:b/>
          <w:sz w:val="21"/>
          <w:szCs w:val="21"/>
        </w:rPr>
      </w:pPr>
      <w:r w:rsidRPr="00A061EB">
        <w:rPr>
          <w:rFonts w:ascii="Times New Roman" w:hAnsi="Times New Roman" w:cs="Times New Roman"/>
          <w:b/>
          <w:sz w:val="21"/>
          <w:szCs w:val="21"/>
        </w:rPr>
        <w:tab/>
      </w:r>
    </w:p>
    <w:p w:rsidR="00CC2FA2" w:rsidRDefault="00CC2FA2">
      <w:pPr>
        <w:rPr>
          <w:rFonts w:ascii="Times New Roman" w:hAnsi="Times New Roman" w:cs="Times New Roman"/>
          <w:b/>
          <w:sz w:val="24"/>
          <w:szCs w:val="21"/>
        </w:rPr>
      </w:pPr>
      <w:r>
        <w:rPr>
          <w:rFonts w:ascii="Times New Roman" w:hAnsi="Times New Roman" w:cs="Times New Roman"/>
          <w:b/>
          <w:sz w:val="24"/>
          <w:szCs w:val="21"/>
        </w:rPr>
        <w:br w:type="page"/>
      </w:r>
    </w:p>
    <w:p w:rsidR="00D56F92" w:rsidRPr="00965612" w:rsidRDefault="00D56F92" w:rsidP="009D6FA0">
      <w:pPr>
        <w:pStyle w:val="a8"/>
        <w:spacing w:after="0" w:line="240" w:lineRule="auto"/>
        <w:jc w:val="center"/>
        <w:rPr>
          <w:rFonts w:ascii="Times New Roman" w:eastAsia="Times New Roman" w:hAnsi="Times New Roman"/>
          <w:sz w:val="24"/>
          <w:szCs w:val="24"/>
        </w:rPr>
      </w:pPr>
      <w:r w:rsidRPr="00965612">
        <w:rPr>
          <w:rFonts w:ascii="Times New Roman" w:hAnsi="Times New Roman"/>
          <w:b/>
          <w:sz w:val="24"/>
          <w:szCs w:val="24"/>
        </w:rPr>
        <w:lastRenderedPageBreak/>
        <w:t>Календарно - тематическое планирование</w:t>
      </w:r>
    </w:p>
    <w:p w:rsidR="00D56F92" w:rsidRPr="002D07C8" w:rsidRDefault="00D56F92" w:rsidP="00D56F9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Pr="002D07C8">
        <w:rPr>
          <w:rFonts w:ascii="Times New Roman" w:eastAsia="Times New Roman" w:hAnsi="Times New Roman"/>
          <w:b/>
          <w:sz w:val="24"/>
          <w:szCs w:val="24"/>
        </w:rPr>
        <w:t xml:space="preserve"> класс (34 часа)</w:t>
      </w:r>
    </w:p>
    <w:tbl>
      <w:tblPr>
        <w:tblStyle w:val="a3"/>
        <w:tblW w:w="0" w:type="auto"/>
        <w:tblLook w:val="04A0" w:firstRow="1" w:lastRow="0" w:firstColumn="1" w:lastColumn="0" w:noHBand="0" w:noVBand="1"/>
      </w:tblPr>
      <w:tblGrid>
        <w:gridCol w:w="675"/>
        <w:gridCol w:w="7088"/>
        <w:gridCol w:w="1949"/>
      </w:tblGrid>
      <w:tr w:rsidR="00D56F92" w:rsidTr="003C0D31">
        <w:tc>
          <w:tcPr>
            <w:tcW w:w="675" w:type="dxa"/>
          </w:tcPr>
          <w:p w:rsidR="00D56F92" w:rsidRPr="002D07C8" w:rsidRDefault="00D56F92" w:rsidP="00D56F92">
            <w:pPr>
              <w:spacing w:before="100" w:beforeAutospacing="1" w:after="100" w:afterAutospacing="1"/>
              <w:jc w:val="center"/>
              <w:rPr>
                <w:rFonts w:ascii="Times New Roman" w:eastAsia="Times New Roman" w:hAnsi="Times New Roman" w:cs="Times New Roman"/>
              </w:rPr>
            </w:pPr>
            <w:r w:rsidRPr="002D07C8">
              <w:rPr>
                <w:rFonts w:ascii="Times New Roman" w:eastAsia="Times New Roman" w:hAnsi="Times New Roman" w:cs="Times New Roman"/>
                <w:b/>
                <w:bCs/>
              </w:rPr>
              <w:t>№</w:t>
            </w:r>
          </w:p>
        </w:tc>
        <w:tc>
          <w:tcPr>
            <w:tcW w:w="7088" w:type="dxa"/>
          </w:tcPr>
          <w:p w:rsidR="00D56F92" w:rsidRPr="002D07C8" w:rsidRDefault="00D56F92" w:rsidP="00D56F92">
            <w:pPr>
              <w:spacing w:before="100" w:beforeAutospacing="1" w:after="100" w:afterAutospacing="1"/>
              <w:jc w:val="center"/>
              <w:rPr>
                <w:rFonts w:ascii="Times New Roman" w:eastAsia="Times New Roman" w:hAnsi="Times New Roman" w:cs="Times New Roman"/>
                <w:b/>
              </w:rPr>
            </w:pPr>
            <w:r w:rsidRPr="002D07C8">
              <w:rPr>
                <w:rFonts w:ascii="Times New Roman" w:eastAsia="Times New Roman" w:hAnsi="Times New Roman" w:cs="Times New Roman"/>
                <w:b/>
                <w:bCs/>
              </w:rPr>
              <w:t>Тема</w:t>
            </w:r>
          </w:p>
        </w:tc>
        <w:tc>
          <w:tcPr>
            <w:tcW w:w="1949" w:type="dxa"/>
            <w:vAlign w:val="center"/>
          </w:tcPr>
          <w:p w:rsidR="00D56F92" w:rsidRPr="002D07C8" w:rsidRDefault="00D56F92" w:rsidP="00D56F92">
            <w:pPr>
              <w:spacing w:before="100" w:beforeAutospacing="1" w:after="100" w:afterAutospacing="1"/>
              <w:jc w:val="center"/>
              <w:rPr>
                <w:rFonts w:ascii="Times New Roman" w:eastAsia="Times New Roman" w:hAnsi="Times New Roman" w:cs="Times New Roman"/>
                <w:b/>
              </w:rPr>
            </w:pPr>
            <w:r w:rsidRPr="002D07C8">
              <w:rPr>
                <w:rFonts w:ascii="Times New Roman" w:eastAsia="Times New Roman" w:hAnsi="Times New Roman" w:cs="Times New Roman"/>
                <w:b/>
              </w:rPr>
              <w:t>Дата проведения</w:t>
            </w:r>
          </w:p>
        </w:tc>
      </w:tr>
      <w:tr w:rsidR="008F637F" w:rsidTr="003C0D31">
        <w:tc>
          <w:tcPr>
            <w:tcW w:w="675" w:type="dxa"/>
          </w:tcPr>
          <w:p w:rsidR="008F637F" w:rsidRPr="00D56F92" w:rsidRDefault="008F637F" w:rsidP="009E65B4">
            <w:pPr>
              <w:pStyle w:val="a8"/>
              <w:numPr>
                <w:ilvl w:val="0"/>
                <w:numId w:val="14"/>
              </w:numPr>
              <w:rPr>
                <w:rFonts w:ascii="Times New Roman" w:hAnsi="Times New Roman" w:cs="Times New Roman"/>
                <w:b/>
                <w:sz w:val="24"/>
                <w:szCs w:val="21"/>
              </w:rPr>
            </w:pPr>
          </w:p>
        </w:tc>
        <w:tc>
          <w:tcPr>
            <w:tcW w:w="7088" w:type="dxa"/>
          </w:tcPr>
          <w:p w:rsidR="008F637F" w:rsidRPr="008F637F" w:rsidRDefault="008F637F">
            <w:pPr>
              <w:rPr>
                <w:rFonts w:ascii="Times New Roman" w:eastAsia="Times New Roman" w:hAnsi="Times New Roman" w:cs="Times New Roman"/>
                <w:b/>
                <w:color w:val="000000"/>
                <w:sz w:val="21"/>
                <w:szCs w:val="21"/>
              </w:rPr>
            </w:pPr>
            <w:r w:rsidRPr="008F637F">
              <w:rPr>
                <w:rFonts w:ascii="Times New Roman" w:eastAsia="Times New Roman" w:hAnsi="Times New Roman" w:cs="Times New Roman"/>
                <w:b/>
                <w:color w:val="000000"/>
                <w:sz w:val="21"/>
                <w:szCs w:val="21"/>
              </w:rPr>
              <w:t>Введение (2 часа)</w:t>
            </w:r>
          </w:p>
          <w:p w:rsidR="008F637F" w:rsidRPr="00D56F92" w:rsidRDefault="008F637F">
            <w:pPr>
              <w:rPr>
                <w:rFonts w:ascii="Times New Roman" w:eastAsia="Times New Roman" w:hAnsi="Times New Roman" w:cs="Times New Roman"/>
                <w:b/>
                <w:bCs/>
                <w:iCs/>
                <w:lang w:bidi="he-IL"/>
              </w:rPr>
            </w:pPr>
            <w:r>
              <w:rPr>
                <w:rFonts w:ascii="OpenSans" w:eastAsia="Times New Roman" w:hAnsi="OpenSans" w:cs="Times New Roman"/>
                <w:color w:val="000000"/>
                <w:sz w:val="21"/>
                <w:szCs w:val="21"/>
              </w:rPr>
              <w:t>Вводное занятие. Знакомство со структурой курса.</w:t>
            </w:r>
          </w:p>
        </w:tc>
        <w:tc>
          <w:tcPr>
            <w:tcW w:w="1949" w:type="dxa"/>
          </w:tcPr>
          <w:p w:rsidR="008F637F" w:rsidRDefault="008F637F">
            <w:pPr>
              <w:rPr>
                <w:rFonts w:ascii="Times New Roman" w:hAnsi="Times New Roman" w:cs="Times New Roman"/>
                <w:b/>
                <w:sz w:val="24"/>
                <w:szCs w:val="21"/>
              </w:rPr>
            </w:pPr>
          </w:p>
        </w:tc>
      </w:tr>
      <w:tr w:rsidR="008F637F" w:rsidTr="003C0D31">
        <w:tc>
          <w:tcPr>
            <w:tcW w:w="675" w:type="dxa"/>
          </w:tcPr>
          <w:p w:rsidR="008F637F" w:rsidRPr="00D56F92" w:rsidRDefault="008F637F" w:rsidP="009E65B4">
            <w:pPr>
              <w:pStyle w:val="a8"/>
              <w:numPr>
                <w:ilvl w:val="0"/>
                <w:numId w:val="14"/>
              </w:numPr>
              <w:rPr>
                <w:rFonts w:ascii="Times New Roman" w:hAnsi="Times New Roman" w:cs="Times New Roman"/>
                <w:b/>
                <w:sz w:val="24"/>
                <w:szCs w:val="21"/>
              </w:rPr>
            </w:pPr>
          </w:p>
        </w:tc>
        <w:tc>
          <w:tcPr>
            <w:tcW w:w="7088" w:type="dxa"/>
          </w:tcPr>
          <w:p w:rsidR="008F637F" w:rsidRDefault="008F637F">
            <w:pPr>
              <w:rPr>
                <w:rFonts w:ascii="OpenSans" w:eastAsia="Times New Roman" w:hAnsi="OpenSans" w:cs="Times New Roman"/>
                <w:color w:val="000000"/>
                <w:sz w:val="21"/>
                <w:szCs w:val="21"/>
              </w:rPr>
            </w:pPr>
            <w:r>
              <w:rPr>
                <w:rFonts w:ascii="OpenSans" w:eastAsia="Times New Roman" w:hAnsi="OpenSans" w:cs="Times New Roman"/>
                <w:color w:val="000000"/>
                <w:sz w:val="21"/>
                <w:szCs w:val="21"/>
              </w:rPr>
              <w:t>Представления древних ученых о природе вещества.</w:t>
            </w:r>
          </w:p>
        </w:tc>
        <w:tc>
          <w:tcPr>
            <w:tcW w:w="1949" w:type="dxa"/>
          </w:tcPr>
          <w:p w:rsidR="008F637F" w:rsidRDefault="008F637F">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D56F92">
            <w:pPr>
              <w:rPr>
                <w:rFonts w:ascii="Times New Roman" w:eastAsia="Times New Roman" w:hAnsi="Times New Roman" w:cs="Times New Roman"/>
                <w:b/>
                <w:bCs/>
                <w:iCs/>
                <w:lang w:bidi="he-IL"/>
              </w:rPr>
            </w:pPr>
            <w:r w:rsidRPr="00D56F92">
              <w:rPr>
                <w:rFonts w:ascii="Times New Roman" w:eastAsia="Times New Roman" w:hAnsi="Times New Roman" w:cs="Times New Roman"/>
                <w:b/>
                <w:bCs/>
                <w:iCs/>
                <w:lang w:bidi="he-IL"/>
              </w:rPr>
              <w:t>Первоначальные сведения о строении вещества</w:t>
            </w:r>
            <w:r>
              <w:rPr>
                <w:rFonts w:ascii="Times New Roman" w:eastAsia="Times New Roman" w:hAnsi="Times New Roman" w:cs="Times New Roman"/>
                <w:b/>
                <w:bCs/>
                <w:iCs/>
                <w:lang w:bidi="he-IL"/>
              </w:rPr>
              <w:t xml:space="preserve"> (</w:t>
            </w:r>
            <w:r w:rsidR="003C0D31">
              <w:rPr>
                <w:rFonts w:ascii="Times New Roman" w:eastAsia="Times New Roman" w:hAnsi="Times New Roman" w:cs="Times New Roman"/>
                <w:b/>
                <w:bCs/>
                <w:iCs/>
                <w:lang w:bidi="he-IL"/>
              </w:rPr>
              <w:t>8</w:t>
            </w:r>
            <w:r>
              <w:rPr>
                <w:rFonts w:ascii="Times New Roman" w:eastAsia="Times New Roman" w:hAnsi="Times New Roman" w:cs="Times New Roman"/>
                <w:b/>
                <w:bCs/>
                <w:iCs/>
                <w:lang w:bidi="he-IL"/>
              </w:rPr>
              <w:t xml:space="preserve"> часов)</w:t>
            </w:r>
          </w:p>
          <w:p w:rsidR="00D56F92" w:rsidRPr="00D56F92" w:rsidRDefault="00D56F92">
            <w:pPr>
              <w:rPr>
                <w:rFonts w:ascii="Times New Roman" w:hAnsi="Times New Roman" w:cs="Times New Roman"/>
                <w:b/>
                <w:sz w:val="24"/>
                <w:szCs w:val="21"/>
              </w:rPr>
            </w:pPr>
            <w:r>
              <w:rPr>
                <w:rFonts w:ascii="OpenSans" w:eastAsia="Times New Roman" w:hAnsi="OpenSans" w:cs="Times New Roman"/>
                <w:color w:val="000000"/>
                <w:sz w:val="21"/>
                <w:szCs w:val="21"/>
              </w:rPr>
              <w:t>М</w:t>
            </w:r>
            <w:r w:rsidRPr="00C96D4E">
              <w:rPr>
                <w:rFonts w:ascii="OpenSans" w:eastAsia="Times New Roman" w:hAnsi="OpenSans" w:cs="Times New Roman"/>
                <w:color w:val="000000"/>
                <w:sz w:val="21"/>
                <w:szCs w:val="21"/>
              </w:rPr>
              <w:t>олекулярное строение вещества</w:t>
            </w:r>
          </w:p>
        </w:tc>
        <w:tc>
          <w:tcPr>
            <w:tcW w:w="1949" w:type="dxa"/>
          </w:tcPr>
          <w:p w:rsidR="00D56F92" w:rsidRDefault="00D56F92">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D56F92">
            <w:pPr>
              <w:rPr>
                <w:rFonts w:ascii="Times New Roman" w:hAnsi="Times New Roman" w:cs="Times New Roman"/>
                <w:b/>
                <w:sz w:val="24"/>
                <w:szCs w:val="21"/>
              </w:rPr>
            </w:pPr>
            <w:r w:rsidRPr="00C96D4E">
              <w:rPr>
                <w:rFonts w:ascii="OpenSans" w:eastAsia="Times New Roman" w:hAnsi="OpenSans" w:cs="Times New Roman"/>
                <w:color w:val="000000"/>
                <w:sz w:val="21"/>
                <w:szCs w:val="21"/>
              </w:rPr>
              <w:t>Наблюдение диффузии в газах и жидкостях</w:t>
            </w:r>
          </w:p>
        </w:tc>
        <w:tc>
          <w:tcPr>
            <w:tcW w:w="1949" w:type="dxa"/>
          </w:tcPr>
          <w:p w:rsidR="00D56F92" w:rsidRDefault="00D56F92">
            <w:pPr>
              <w:rPr>
                <w:rFonts w:ascii="Times New Roman" w:hAnsi="Times New Roman" w:cs="Times New Roman"/>
                <w:b/>
                <w:sz w:val="24"/>
                <w:szCs w:val="21"/>
              </w:rPr>
            </w:pPr>
          </w:p>
        </w:tc>
      </w:tr>
      <w:tr w:rsidR="008F637F" w:rsidTr="003C0D31">
        <w:tc>
          <w:tcPr>
            <w:tcW w:w="675" w:type="dxa"/>
          </w:tcPr>
          <w:p w:rsidR="008F637F" w:rsidRPr="00D56F92" w:rsidRDefault="008F637F" w:rsidP="009E65B4">
            <w:pPr>
              <w:pStyle w:val="a8"/>
              <w:numPr>
                <w:ilvl w:val="0"/>
                <w:numId w:val="14"/>
              </w:numPr>
              <w:rPr>
                <w:rFonts w:ascii="Times New Roman" w:hAnsi="Times New Roman" w:cs="Times New Roman"/>
                <w:b/>
                <w:sz w:val="24"/>
                <w:szCs w:val="21"/>
              </w:rPr>
            </w:pPr>
          </w:p>
        </w:tc>
        <w:tc>
          <w:tcPr>
            <w:tcW w:w="7088" w:type="dxa"/>
          </w:tcPr>
          <w:p w:rsidR="008F637F" w:rsidRPr="00C96D4E" w:rsidRDefault="008F637F">
            <w:pPr>
              <w:rPr>
                <w:rFonts w:ascii="OpenSans" w:eastAsia="Times New Roman" w:hAnsi="OpenSans" w:cs="Times New Roman"/>
                <w:color w:val="000000"/>
                <w:sz w:val="21"/>
                <w:szCs w:val="21"/>
              </w:rPr>
            </w:pPr>
            <w:r>
              <w:rPr>
                <w:rFonts w:ascii="OpenSans" w:eastAsia="Times New Roman" w:hAnsi="OpenSans" w:cs="Times New Roman"/>
                <w:color w:val="000000"/>
                <w:sz w:val="21"/>
                <w:szCs w:val="21"/>
              </w:rPr>
              <w:t>Роль диффузии в решении экологической проблемы по очистке атмосферы от загрязнений</w:t>
            </w:r>
          </w:p>
        </w:tc>
        <w:tc>
          <w:tcPr>
            <w:tcW w:w="1949" w:type="dxa"/>
          </w:tcPr>
          <w:p w:rsidR="008F637F" w:rsidRDefault="008F637F">
            <w:pPr>
              <w:rPr>
                <w:rFonts w:ascii="Times New Roman" w:hAnsi="Times New Roman" w:cs="Times New Roman"/>
                <w:b/>
                <w:sz w:val="24"/>
                <w:szCs w:val="21"/>
              </w:rPr>
            </w:pPr>
          </w:p>
        </w:tc>
      </w:tr>
      <w:tr w:rsidR="008F637F" w:rsidTr="003C0D31">
        <w:tc>
          <w:tcPr>
            <w:tcW w:w="675" w:type="dxa"/>
          </w:tcPr>
          <w:p w:rsidR="008F637F" w:rsidRPr="00D56F92" w:rsidRDefault="008F637F" w:rsidP="009E65B4">
            <w:pPr>
              <w:pStyle w:val="a8"/>
              <w:numPr>
                <w:ilvl w:val="0"/>
                <w:numId w:val="14"/>
              </w:numPr>
              <w:rPr>
                <w:rFonts w:ascii="Times New Roman" w:hAnsi="Times New Roman" w:cs="Times New Roman"/>
                <w:b/>
                <w:sz w:val="24"/>
                <w:szCs w:val="21"/>
              </w:rPr>
            </w:pPr>
          </w:p>
        </w:tc>
        <w:tc>
          <w:tcPr>
            <w:tcW w:w="7088" w:type="dxa"/>
          </w:tcPr>
          <w:p w:rsidR="008F637F" w:rsidRDefault="008F637F">
            <w:pPr>
              <w:rPr>
                <w:rFonts w:ascii="OpenSans" w:eastAsia="Times New Roman" w:hAnsi="OpenSans" w:cs="Times New Roman"/>
                <w:color w:val="000000"/>
                <w:sz w:val="21"/>
                <w:szCs w:val="21"/>
              </w:rPr>
            </w:pPr>
            <w:r>
              <w:rPr>
                <w:rFonts w:ascii="OpenSans" w:eastAsia="Times New Roman" w:hAnsi="OpenSans" w:cs="Times New Roman"/>
                <w:color w:val="000000"/>
                <w:sz w:val="21"/>
                <w:szCs w:val="21"/>
              </w:rPr>
              <w:t>Диффузия в металлах.</w:t>
            </w:r>
          </w:p>
        </w:tc>
        <w:tc>
          <w:tcPr>
            <w:tcW w:w="1949" w:type="dxa"/>
          </w:tcPr>
          <w:p w:rsidR="008F637F" w:rsidRDefault="008F637F">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pPr>
              <w:rPr>
                <w:rFonts w:ascii="Times New Roman" w:hAnsi="Times New Roman" w:cs="Times New Roman"/>
                <w:b/>
                <w:sz w:val="24"/>
                <w:szCs w:val="21"/>
              </w:rPr>
            </w:pPr>
            <w:r w:rsidRPr="00C96D4E">
              <w:rPr>
                <w:rFonts w:ascii="OpenSans" w:eastAsia="Times New Roman" w:hAnsi="OpenSans" w:cs="Times New Roman"/>
                <w:color w:val="000000"/>
                <w:sz w:val="21"/>
                <w:szCs w:val="21"/>
              </w:rPr>
              <w:t>История открытия броуновского движения</w:t>
            </w:r>
          </w:p>
        </w:tc>
        <w:tc>
          <w:tcPr>
            <w:tcW w:w="1949" w:type="dxa"/>
          </w:tcPr>
          <w:p w:rsidR="00D56F92" w:rsidRDefault="00D56F92">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pPr>
              <w:rPr>
                <w:rFonts w:ascii="Times New Roman" w:hAnsi="Times New Roman" w:cs="Times New Roman"/>
                <w:b/>
                <w:sz w:val="24"/>
                <w:szCs w:val="21"/>
              </w:rPr>
            </w:pPr>
            <w:r w:rsidRPr="00C96D4E">
              <w:rPr>
                <w:rFonts w:ascii="OpenSans" w:eastAsia="Times New Roman" w:hAnsi="OpenSans" w:cs="Times New Roman"/>
                <w:color w:val="000000"/>
                <w:sz w:val="21"/>
                <w:szCs w:val="21"/>
              </w:rPr>
              <w:t xml:space="preserve">Наблюдение межмолекулярного взаимодействия. </w:t>
            </w:r>
            <w:proofErr w:type="spellStart"/>
            <w:r w:rsidRPr="00C96D4E">
              <w:rPr>
                <w:rFonts w:ascii="OpenSans" w:eastAsia="Times New Roman" w:hAnsi="OpenSans" w:cs="Times New Roman"/>
                <w:color w:val="000000"/>
                <w:sz w:val="21"/>
                <w:szCs w:val="21"/>
              </w:rPr>
              <w:t>Смачиваемость</w:t>
            </w:r>
            <w:proofErr w:type="spellEnd"/>
            <w:r w:rsidRPr="00C96D4E">
              <w:rPr>
                <w:rFonts w:ascii="OpenSans" w:eastAsia="Times New Roman" w:hAnsi="OpenSans" w:cs="Times New Roman"/>
                <w:color w:val="000000"/>
                <w:sz w:val="21"/>
                <w:szCs w:val="21"/>
              </w:rPr>
              <w:t xml:space="preserve"> и </w:t>
            </w:r>
            <w:proofErr w:type="spellStart"/>
            <w:r w:rsidRPr="00C96D4E">
              <w:rPr>
                <w:rFonts w:ascii="OpenSans" w:eastAsia="Times New Roman" w:hAnsi="OpenSans" w:cs="Times New Roman"/>
                <w:color w:val="000000"/>
                <w:sz w:val="21"/>
                <w:szCs w:val="21"/>
              </w:rPr>
              <w:t>несмачиваемость</w:t>
            </w:r>
            <w:proofErr w:type="spellEnd"/>
          </w:p>
        </w:tc>
        <w:tc>
          <w:tcPr>
            <w:tcW w:w="1949" w:type="dxa"/>
          </w:tcPr>
          <w:p w:rsidR="00D56F92" w:rsidRDefault="00D56F92">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8F637F" w:rsidRPr="008F637F" w:rsidRDefault="00FC279C">
            <w:pPr>
              <w:rPr>
                <w:rFonts w:ascii="OpenSans" w:eastAsia="Times New Roman" w:hAnsi="OpenSans" w:cs="Times New Roman"/>
                <w:color w:val="000000"/>
                <w:sz w:val="21"/>
                <w:szCs w:val="21"/>
              </w:rPr>
            </w:pPr>
            <w:r w:rsidRPr="00C96D4E">
              <w:rPr>
                <w:rFonts w:ascii="OpenSans" w:eastAsia="Times New Roman" w:hAnsi="OpenSans" w:cs="Times New Roman"/>
                <w:color w:val="000000"/>
                <w:sz w:val="21"/>
                <w:szCs w:val="21"/>
              </w:rPr>
              <w:t>Агрегатные состояния вещества.</w:t>
            </w:r>
          </w:p>
        </w:tc>
        <w:tc>
          <w:tcPr>
            <w:tcW w:w="1949" w:type="dxa"/>
          </w:tcPr>
          <w:p w:rsidR="00D56F92" w:rsidRDefault="00D56F92">
            <w:pPr>
              <w:rPr>
                <w:rFonts w:ascii="Times New Roman" w:hAnsi="Times New Roman" w:cs="Times New Roman"/>
                <w:b/>
                <w:sz w:val="24"/>
                <w:szCs w:val="21"/>
              </w:rPr>
            </w:pPr>
          </w:p>
        </w:tc>
      </w:tr>
      <w:tr w:rsidR="008F637F" w:rsidTr="003C0D31">
        <w:tc>
          <w:tcPr>
            <w:tcW w:w="675" w:type="dxa"/>
          </w:tcPr>
          <w:p w:rsidR="008F637F" w:rsidRPr="00D56F92" w:rsidRDefault="008F637F" w:rsidP="009E65B4">
            <w:pPr>
              <w:pStyle w:val="a8"/>
              <w:numPr>
                <w:ilvl w:val="0"/>
                <w:numId w:val="14"/>
              </w:numPr>
              <w:rPr>
                <w:rFonts w:ascii="Times New Roman" w:hAnsi="Times New Roman" w:cs="Times New Roman"/>
                <w:b/>
                <w:sz w:val="24"/>
                <w:szCs w:val="21"/>
              </w:rPr>
            </w:pPr>
          </w:p>
        </w:tc>
        <w:tc>
          <w:tcPr>
            <w:tcW w:w="7088" w:type="dxa"/>
          </w:tcPr>
          <w:p w:rsidR="008F637F" w:rsidRPr="00C96D4E" w:rsidRDefault="008F637F">
            <w:pPr>
              <w:rPr>
                <w:rFonts w:ascii="OpenSans" w:eastAsia="Times New Roman" w:hAnsi="OpenSans" w:cs="Times New Roman"/>
                <w:color w:val="000000"/>
                <w:sz w:val="21"/>
                <w:szCs w:val="21"/>
              </w:rPr>
            </w:pPr>
            <w:r>
              <w:rPr>
                <w:rFonts w:ascii="OpenSans" w:eastAsia="Times New Roman" w:hAnsi="OpenSans" w:cs="Times New Roman"/>
                <w:color w:val="000000"/>
                <w:sz w:val="21"/>
                <w:szCs w:val="21"/>
              </w:rPr>
              <w:t>Кристаллы. Как вырастить кристалл</w:t>
            </w:r>
          </w:p>
        </w:tc>
        <w:tc>
          <w:tcPr>
            <w:tcW w:w="1949" w:type="dxa"/>
          </w:tcPr>
          <w:p w:rsidR="008F637F" w:rsidRDefault="008F637F">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pPr>
              <w:rPr>
                <w:rFonts w:ascii="Times New Roman" w:eastAsia="Times New Roman" w:hAnsi="Times New Roman" w:cs="Times New Roman"/>
                <w:b/>
              </w:rPr>
            </w:pPr>
            <w:r w:rsidRPr="00FC279C">
              <w:rPr>
                <w:rFonts w:ascii="Times New Roman" w:eastAsia="Times New Roman" w:hAnsi="Times New Roman" w:cs="Times New Roman"/>
                <w:b/>
              </w:rPr>
              <w:t>Измерения. Механическое движение</w:t>
            </w:r>
            <w:r>
              <w:rPr>
                <w:rFonts w:ascii="Times New Roman" w:eastAsia="Times New Roman" w:hAnsi="Times New Roman" w:cs="Times New Roman"/>
                <w:b/>
              </w:rPr>
              <w:t xml:space="preserve"> (4)</w:t>
            </w:r>
          </w:p>
          <w:p w:rsidR="00FC279C" w:rsidRPr="00FC279C" w:rsidRDefault="00FC279C">
            <w:pPr>
              <w:rPr>
                <w:rFonts w:ascii="Times New Roman" w:hAnsi="Times New Roman" w:cs="Times New Roman"/>
              </w:rPr>
            </w:pPr>
            <w:r w:rsidRPr="00FC279C">
              <w:rPr>
                <w:rFonts w:ascii="Times New Roman" w:hAnsi="Times New Roman" w:cs="Times New Roman"/>
              </w:rPr>
              <w:t>Измерение физических величин.</w:t>
            </w:r>
          </w:p>
        </w:tc>
        <w:tc>
          <w:tcPr>
            <w:tcW w:w="1949" w:type="dxa"/>
          </w:tcPr>
          <w:p w:rsidR="00D56F92" w:rsidRDefault="00D56F92">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8F637F">
            <w:pPr>
              <w:rPr>
                <w:rFonts w:ascii="Times New Roman" w:hAnsi="Times New Roman" w:cs="Times New Roman"/>
                <w:b/>
                <w:sz w:val="24"/>
                <w:szCs w:val="21"/>
              </w:rPr>
            </w:pPr>
            <w:r w:rsidRPr="00C96D4E">
              <w:rPr>
                <w:rFonts w:ascii="OpenSans" w:eastAsia="Times New Roman" w:hAnsi="OpenSans" w:cs="Times New Roman"/>
                <w:color w:val="000000"/>
                <w:sz w:val="21"/>
                <w:szCs w:val="21"/>
              </w:rPr>
              <w:t>Виды механического движения</w:t>
            </w:r>
          </w:p>
        </w:tc>
        <w:tc>
          <w:tcPr>
            <w:tcW w:w="1949" w:type="dxa"/>
          </w:tcPr>
          <w:p w:rsidR="00D56F92" w:rsidRDefault="00D56F92">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C9674B">
            <w:pPr>
              <w:rPr>
                <w:rFonts w:ascii="Times New Roman" w:hAnsi="Times New Roman" w:cs="Times New Roman"/>
                <w:b/>
                <w:sz w:val="24"/>
                <w:szCs w:val="21"/>
              </w:rPr>
            </w:pPr>
            <w:r w:rsidRPr="00C96D4E">
              <w:rPr>
                <w:rFonts w:ascii="OpenSans" w:eastAsia="Times New Roman" w:hAnsi="OpenSans" w:cs="Times New Roman"/>
                <w:color w:val="000000"/>
                <w:sz w:val="21"/>
                <w:szCs w:val="21"/>
              </w:rPr>
              <w:t>Относительность движения, траектории, перемещения</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C9674B">
            <w:pPr>
              <w:rPr>
                <w:rFonts w:ascii="Times New Roman" w:hAnsi="Times New Roman" w:cs="Times New Roman"/>
                <w:b/>
                <w:sz w:val="24"/>
                <w:szCs w:val="21"/>
              </w:rPr>
            </w:pPr>
            <w:r w:rsidRPr="00C96D4E">
              <w:rPr>
                <w:rFonts w:ascii="OpenSans" w:eastAsia="Times New Roman" w:hAnsi="OpenSans" w:cs="Times New Roman"/>
                <w:color w:val="000000"/>
                <w:sz w:val="21"/>
                <w:szCs w:val="21"/>
              </w:rPr>
              <w:t>Как быстро мы движемся?</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C9674B">
            <w:pPr>
              <w:rPr>
                <w:rFonts w:ascii="Times New Roman" w:eastAsia="Times New Roman" w:hAnsi="Times New Roman" w:cs="Times New Roman"/>
                <w:b/>
                <w:bCs/>
                <w:iCs/>
                <w:lang w:bidi="he-IL"/>
              </w:rPr>
            </w:pPr>
            <w:r>
              <w:rPr>
                <w:rFonts w:ascii="Times New Roman" w:eastAsia="Times New Roman" w:hAnsi="Times New Roman" w:cs="Times New Roman"/>
                <w:b/>
                <w:bCs/>
                <w:iCs/>
                <w:lang w:bidi="he-IL"/>
              </w:rPr>
              <w:t>Масса тела. Плотность вещества (2)</w:t>
            </w:r>
          </w:p>
          <w:p w:rsidR="00FC279C" w:rsidRPr="00FC279C" w:rsidRDefault="00FC279C" w:rsidP="00C9674B">
            <w:pPr>
              <w:rPr>
                <w:rFonts w:ascii="Times New Roman" w:hAnsi="Times New Roman" w:cs="Times New Roman"/>
                <w:b/>
                <w:sz w:val="24"/>
                <w:szCs w:val="21"/>
              </w:rPr>
            </w:pPr>
            <w:r w:rsidRPr="00C96D4E">
              <w:rPr>
                <w:rFonts w:ascii="OpenSans" w:eastAsia="Times New Roman" w:hAnsi="OpenSans" w:cs="Times New Roman"/>
                <w:color w:val="000000"/>
                <w:sz w:val="21"/>
                <w:szCs w:val="21"/>
              </w:rPr>
              <w:t>Инерция и инертность.</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C9674B">
            <w:pPr>
              <w:rPr>
                <w:rFonts w:ascii="Times New Roman" w:hAnsi="Times New Roman" w:cs="Times New Roman"/>
                <w:b/>
                <w:sz w:val="24"/>
                <w:szCs w:val="21"/>
              </w:rPr>
            </w:pPr>
            <w:r w:rsidRPr="00C96D4E">
              <w:rPr>
                <w:rFonts w:ascii="OpenSans" w:eastAsia="Times New Roman" w:hAnsi="OpenSans" w:cs="Times New Roman"/>
                <w:color w:val="000000"/>
                <w:sz w:val="21"/>
                <w:szCs w:val="21"/>
              </w:rPr>
              <w:t>Определение плотности твердых тел и жидкостей</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Default="00FC279C" w:rsidP="00C9674B">
            <w:pPr>
              <w:rPr>
                <w:rFonts w:ascii="Times New Roman" w:eastAsia="Times New Roman" w:hAnsi="Times New Roman" w:cs="Times New Roman"/>
                <w:b/>
                <w:bCs/>
                <w:iCs/>
                <w:lang w:bidi="he-IL"/>
              </w:rPr>
            </w:pPr>
            <w:r>
              <w:rPr>
                <w:rFonts w:ascii="Times New Roman" w:eastAsia="Times New Roman" w:hAnsi="Times New Roman" w:cs="Times New Roman"/>
                <w:b/>
                <w:bCs/>
                <w:iCs/>
                <w:lang w:bidi="he-IL"/>
              </w:rPr>
              <w:t>Силы в природе (6)</w:t>
            </w:r>
          </w:p>
          <w:p w:rsidR="00FC279C" w:rsidRPr="00FC279C" w:rsidRDefault="00FC279C" w:rsidP="00FC279C">
            <w:pPr>
              <w:rPr>
                <w:rFonts w:ascii="Times New Roman" w:hAnsi="Times New Roman" w:cs="Times New Roman"/>
              </w:rPr>
            </w:pPr>
            <w:r w:rsidRPr="00FC279C">
              <w:rPr>
                <w:rFonts w:ascii="Times New Roman" w:eastAsia="Times New Roman" w:hAnsi="Times New Roman" w:cs="Times New Roman"/>
              </w:rPr>
              <w:t>Взаимодействие в природе</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Pr="00FC279C" w:rsidRDefault="00FC279C" w:rsidP="00C9674B">
            <w:pPr>
              <w:rPr>
                <w:rFonts w:ascii="Times New Roman" w:hAnsi="Times New Roman" w:cs="Times New Roman"/>
                <w:b/>
                <w:sz w:val="24"/>
                <w:szCs w:val="21"/>
              </w:rPr>
            </w:pPr>
            <w:r w:rsidRPr="00C96D4E">
              <w:rPr>
                <w:rFonts w:ascii="OpenSans" w:eastAsia="Times New Roman" w:hAnsi="OpenSans" w:cs="Times New Roman"/>
                <w:color w:val="000000"/>
                <w:sz w:val="21"/>
                <w:szCs w:val="21"/>
              </w:rPr>
              <w:t>Сила тяжести и вес. Равен ли вес массе</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Pr="00FC279C" w:rsidRDefault="00FC279C" w:rsidP="00FC279C">
            <w:pPr>
              <w:rPr>
                <w:rFonts w:ascii="Times New Roman" w:hAnsi="Times New Roman" w:cs="Times New Roman"/>
              </w:rPr>
            </w:pPr>
            <w:r w:rsidRPr="00FC279C">
              <w:rPr>
                <w:rFonts w:ascii="Times New Roman" w:eastAsia="Times New Roman" w:hAnsi="Times New Roman" w:cs="Times New Roman"/>
              </w:rPr>
              <w:t>Сила тяжести на Луне.</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Pr="00FC279C" w:rsidRDefault="00FC279C" w:rsidP="00FC279C">
            <w:pPr>
              <w:rPr>
                <w:rFonts w:ascii="Times New Roman" w:hAnsi="Times New Roman" w:cs="Times New Roman"/>
              </w:rPr>
            </w:pPr>
            <w:r w:rsidRPr="00FC279C">
              <w:rPr>
                <w:rFonts w:ascii="Times New Roman" w:hAnsi="Times New Roman" w:cs="Times New Roman"/>
              </w:rPr>
              <w:t>Деформация и упругость.</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Pr="00FC279C" w:rsidRDefault="00FC279C" w:rsidP="00FC279C">
            <w:pPr>
              <w:rPr>
                <w:rFonts w:ascii="Times New Roman" w:hAnsi="Times New Roman" w:cs="Times New Roman"/>
              </w:rPr>
            </w:pPr>
            <w:r w:rsidRPr="00FC279C">
              <w:rPr>
                <w:rFonts w:ascii="Times New Roman" w:hAnsi="Times New Roman" w:cs="Times New Roman"/>
              </w:rPr>
              <w:t>Сколько весит тело, когда оно падает? Невесомость.</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D56F92" w:rsidRPr="00FC279C" w:rsidRDefault="00FC279C" w:rsidP="00FC279C">
            <w:pPr>
              <w:rPr>
                <w:rFonts w:ascii="Times New Roman" w:hAnsi="Times New Roman" w:cs="Times New Roman"/>
              </w:rPr>
            </w:pPr>
            <w:r w:rsidRPr="00FC279C">
              <w:rPr>
                <w:rFonts w:ascii="Times New Roman" w:hAnsi="Times New Roman" w:cs="Times New Roman"/>
              </w:rPr>
              <w:t>Это замечательное трение. Польза или вред.</w:t>
            </w:r>
          </w:p>
        </w:tc>
        <w:tc>
          <w:tcPr>
            <w:tcW w:w="1949" w:type="dxa"/>
          </w:tcPr>
          <w:p w:rsidR="00D56F92" w:rsidRDefault="00D56F92" w:rsidP="00C9674B">
            <w:pPr>
              <w:rPr>
                <w:rFonts w:ascii="Times New Roman" w:hAnsi="Times New Roman" w:cs="Times New Roman"/>
                <w:b/>
                <w:sz w:val="24"/>
                <w:szCs w:val="21"/>
              </w:rPr>
            </w:pPr>
          </w:p>
        </w:tc>
      </w:tr>
      <w:tr w:rsidR="00D56F92" w:rsidTr="003C0D31">
        <w:tc>
          <w:tcPr>
            <w:tcW w:w="675" w:type="dxa"/>
          </w:tcPr>
          <w:p w:rsidR="00D56F92" w:rsidRPr="00D56F92" w:rsidRDefault="00D56F92" w:rsidP="009E65B4">
            <w:pPr>
              <w:pStyle w:val="a8"/>
              <w:numPr>
                <w:ilvl w:val="0"/>
                <w:numId w:val="14"/>
              </w:numPr>
              <w:rPr>
                <w:rFonts w:ascii="Times New Roman" w:hAnsi="Times New Roman" w:cs="Times New Roman"/>
                <w:b/>
                <w:sz w:val="24"/>
                <w:szCs w:val="21"/>
              </w:rPr>
            </w:pPr>
          </w:p>
        </w:tc>
        <w:tc>
          <w:tcPr>
            <w:tcW w:w="7088" w:type="dxa"/>
          </w:tcPr>
          <w:p w:rsidR="003C0D31" w:rsidRDefault="00FC279C" w:rsidP="00C9674B">
            <w:pPr>
              <w:rPr>
                <w:rFonts w:ascii="OpenSans" w:eastAsia="Times New Roman" w:hAnsi="OpenSans" w:cs="Times New Roman"/>
                <w:color w:val="000000"/>
                <w:sz w:val="21"/>
                <w:szCs w:val="21"/>
              </w:rPr>
            </w:pPr>
            <w:r w:rsidRPr="00FC279C">
              <w:rPr>
                <w:rFonts w:ascii="Times New Roman" w:eastAsia="Times New Roman" w:hAnsi="Times New Roman" w:cs="Times New Roman"/>
                <w:b/>
                <w:bCs/>
                <w:iCs/>
                <w:lang w:bidi="he-IL"/>
              </w:rPr>
              <w:t>Давление в жидкостях и газах</w:t>
            </w:r>
            <w:r>
              <w:rPr>
                <w:rFonts w:ascii="Times New Roman" w:eastAsia="Times New Roman" w:hAnsi="Times New Roman" w:cs="Times New Roman"/>
                <w:b/>
                <w:bCs/>
                <w:iCs/>
                <w:lang w:bidi="he-IL"/>
              </w:rPr>
              <w:t xml:space="preserve"> (</w:t>
            </w:r>
            <w:r w:rsidR="003C0D31">
              <w:rPr>
                <w:rFonts w:ascii="Times New Roman" w:eastAsia="Times New Roman" w:hAnsi="Times New Roman" w:cs="Times New Roman"/>
                <w:b/>
                <w:bCs/>
                <w:iCs/>
                <w:lang w:bidi="he-IL"/>
              </w:rPr>
              <w:t>3</w:t>
            </w:r>
            <w:r>
              <w:rPr>
                <w:rFonts w:ascii="Times New Roman" w:eastAsia="Times New Roman" w:hAnsi="Times New Roman" w:cs="Times New Roman"/>
                <w:b/>
                <w:bCs/>
                <w:iCs/>
                <w:lang w:bidi="he-IL"/>
              </w:rPr>
              <w:t>)</w:t>
            </w:r>
            <w:r w:rsidR="003C0D31" w:rsidRPr="00C96D4E">
              <w:rPr>
                <w:rFonts w:ascii="OpenSans" w:eastAsia="Times New Roman" w:hAnsi="OpenSans" w:cs="Times New Roman"/>
                <w:color w:val="000000"/>
                <w:sz w:val="21"/>
                <w:szCs w:val="21"/>
              </w:rPr>
              <w:t xml:space="preserve"> </w:t>
            </w:r>
          </w:p>
          <w:p w:rsidR="00FC279C" w:rsidRPr="003C0D31" w:rsidRDefault="003C0D31" w:rsidP="003C0D31">
            <w:pPr>
              <w:rPr>
                <w:rFonts w:ascii="Times New Roman" w:hAnsi="Times New Roman" w:cs="Times New Roman"/>
                <w:sz w:val="24"/>
                <w:szCs w:val="21"/>
              </w:rPr>
            </w:pPr>
            <w:r w:rsidRPr="00C96D4E">
              <w:rPr>
                <w:rFonts w:ascii="OpenSans" w:eastAsia="Times New Roman" w:hAnsi="OpenSans" w:cs="Times New Roman"/>
                <w:color w:val="000000"/>
                <w:sz w:val="21"/>
                <w:szCs w:val="21"/>
              </w:rPr>
              <w:t>Океан, на дне которого мы живем</w:t>
            </w:r>
          </w:p>
        </w:tc>
        <w:tc>
          <w:tcPr>
            <w:tcW w:w="1949" w:type="dxa"/>
          </w:tcPr>
          <w:p w:rsidR="00D56F92" w:rsidRDefault="00D56F92"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032EBC">
            <w:pPr>
              <w:rPr>
                <w:rFonts w:ascii="Times New Roman" w:hAnsi="Times New Roman" w:cs="Times New Roman"/>
                <w:b/>
                <w:sz w:val="24"/>
                <w:szCs w:val="21"/>
              </w:rPr>
            </w:pPr>
            <w:r w:rsidRPr="00C96D4E">
              <w:rPr>
                <w:rFonts w:ascii="OpenSans" w:eastAsia="Times New Roman" w:hAnsi="OpenSans" w:cs="Times New Roman"/>
                <w:color w:val="000000"/>
                <w:sz w:val="21"/>
                <w:szCs w:val="21"/>
              </w:rPr>
              <w:t>Подводные мастера. Паук - «изобретатель» водолазного колокола</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032EBC">
            <w:pPr>
              <w:rPr>
                <w:rFonts w:ascii="Times New Roman" w:hAnsi="Times New Roman" w:cs="Times New Roman"/>
                <w:b/>
                <w:sz w:val="24"/>
                <w:szCs w:val="21"/>
              </w:rPr>
            </w:pPr>
            <w:r w:rsidRPr="00C96D4E">
              <w:rPr>
                <w:rFonts w:ascii="OpenSans" w:eastAsia="Times New Roman" w:hAnsi="OpenSans" w:cs="Times New Roman"/>
                <w:color w:val="000000"/>
                <w:sz w:val="21"/>
                <w:szCs w:val="21"/>
              </w:rPr>
              <w:t>Водонапорная башня. Фонтаны</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Pr="003C0D31" w:rsidRDefault="003C0D31" w:rsidP="00CB74C6">
            <w:pPr>
              <w:rPr>
                <w:rFonts w:ascii="Times New Roman" w:eastAsia="Times New Roman" w:hAnsi="Times New Roman" w:cs="Times New Roman"/>
                <w:b/>
                <w:bCs/>
                <w:iCs/>
              </w:rPr>
            </w:pPr>
            <w:r w:rsidRPr="003C0D31">
              <w:rPr>
                <w:rFonts w:ascii="Times New Roman" w:eastAsia="Times New Roman" w:hAnsi="Times New Roman" w:cs="Times New Roman"/>
                <w:b/>
                <w:bCs/>
                <w:iCs/>
              </w:rPr>
              <w:t>Архимедова сила. Плавание тел (</w:t>
            </w:r>
            <w:r>
              <w:rPr>
                <w:rFonts w:ascii="Times New Roman" w:eastAsia="Times New Roman" w:hAnsi="Times New Roman" w:cs="Times New Roman"/>
                <w:b/>
                <w:bCs/>
                <w:iCs/>
              </w:rPr>
              <w:t>5</w:t>
            </w:r>
            <w:r w:rsidRPr="003C0D31">
              <w:rPr>
                <w:rFonts w:ascii="Times New Roman" w:eastAsia="Times New Roman" w:hAnsi="Times New Roman" w:cs="Times New Roman"/>
                <w:b/>
                <w:bCs/>
                <w:iCs/>
              </w:rPr>
              <w:t>)</w:t>
            </w:r>
          </w:p>
          <w:p w:rsidR="003C0D31" w:rsidRDefault="003C0D31" w:rsidP="00CB74C6">
            <w:pPr>
              <w:rPr>
                <w:rFonts w:ascii="Times New Roman" w:hAnsi="Times New Roman" w:cs="Times New Roman"/>
                <w:b/>
                <w:sz w:val="24"/>
                <w:szCs w:val="21"/>
              </w:rPr>
            </w:pPr>
            <w:r w:rsidRPr="00C96D4E">
              <w:rPr>
                <w:rFonts w:ascii="OpenSans" w:eastAsia="Times New Roman" w:hAnsi="OpenSans" w:cs="Times New Roman"/>
                <w:color w:val="000000"/>
                <w:sz w:val="21"/>
                <w:szCs w:val="21"/>
              </w:rPr>
              <w:t>Архимед и его сила</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B74C6">
            <w:pPr>
              <w:rPr>
                <w:rFonts w:ascii="Times New Roman" w:hAnsi="Times New Roman" w:cs="Times New Roman"/>
                <w:b/>
                <w:sz w:val="24"/>
                <w:szCs w:val="21"/>
              </w:rPr>
            </w:pPr>
            <w:r>
              <w:rPr>
                <w:rFonts w:ascii="OpenSans" w:eastAsia="Times New Roman" w:hAnsi="OpenSans" w:cs="Times New Roman"/>
                <w:color w:val="000000"/>
                <w:sz w:val="21"/>
                <w:szCs w:val="21"/>
              </w:rPr>
              <w:t>Исследование архимедовой силы</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B74C6">
            <w:pPr>
              <w:rPr>
                <w:rFonts w:ascii="Times New Roman" w:hAnsi="Times New Roman" w:cs="Times New Roman"/>
                <w:b/>
                <w:sz w:val="24"/>
                <w:szCs w:val="21"/>
              </w:rPr>
            </w:pPr>
            <w:r>
              <w:rPr>
                <w:rFonts w:ascii="OpenSans" w:eastAsia="Times New Roman" w:hAnsi="OpenSans" w:cs="Times New Roman"/>
                <w:color w:val="000000"/>
                <w:sz w:val="21"/>
                <w:szCs w:val="21"/>
              </w:rPr>
              <w:t>«Эврика!» История открытия закона</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B74C6">
            <w:pPr>
              <w:rPr>
                <w:rFonts w:ascii="Times New Roman" w:hAnsi="Times New Roman" w:cs="Times New Roman"/>
                <w:b/>
                <w:sz w:val="24"/>
                <w:szCs w:val="21"/>
              </w:rPr>
            </w:pPr>
            <w:r>
              <w:rPr>
                <w:rFonts w:ascii="OpenSans" w:eastAsia="Times New Roman" w:hAnsi="OpenSans" w:cs="Times New Roman"/>
                <w:color w:val="000000"/>
                <w:sz w:val="21"/>
                <w:szCs w:val="21"/>
              </w:rPr>
              <w:t>Первый воздушный шар</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B74C6">
            <w:pPr>
              <w:rPr>
                <w:rFonts w:ascii="Times New Roman" w:hAnsi="Times New Roman" w:cs="Times New Roman"/>
                <w:b/>
                <w:sz w:val="24"/>
                <w:szCs w:val="21"/>
              </w:rPr>
            </w:pPr>
            <w:r>
              <w:rPr>
                <w:rFonts w:ascii="OpenSans" w:eastAsia="Times New Roman" w:hAnsi="OpenSans" w:cs="Times New Roman"/>
                <w:color w:val="000000"/>
                <w:sz w:val="21"/>
                <w:szCs w:val="21"/>
              </w:rPr>
              <w:t>Воздушный змей.</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Pr="003C0D31" w:rsidRDefault="003C0D31" w:rsidP="003C0D31">
            <w:pPr>
              <w:rPr>
                <w:rFonts w:ascii="OpenSans" w:eastAsia="Times New Roman" w:hAnsi="OpenSans" w:cs="Times New Roman"/>
                <w:b/>
                <w:color w:val="000000"/>
                <w:sz w:val="21"/>
                <w:szCs w:val="21"/>
              </w:rPr>
            </w:pPr>
            <w:r w:rsidRPr="003C0D31">
              <w:rPr>
                <w:rFonts w:ascii="Times New Roman" w:eastAsia="Times New Roman" w:hAnsi="Times New Roman" w:cs="Times New Roman"/>
                <w:b/>
                <w:bCs/>
                <w:iCs/>
                <w:lang w:bidi="he-IL"/>
              </w:rPr>
              <w:t>Работа. Энергия (</w:t>
            </w:r>
            <w:r>
              <w:rPr>
                <w:rFonts w:ascii="Times New Roman" w:eastAsia="Times New Roman" w:hAnsi="Times New Roman" w:cs="Times New Roman"/>
                <w:b/>
                <w:bCs/>
                <w:iCs/>
                <w:lang w:bidi="he-IL"/>
              </w:rPr>
              <w:t>4</w:t>
            </w:r>
            <w:r w:rsidRPr="003C0D31">
              <w:rPr>
                <w:rFonts w:ascii="Times New Roman" w:eastAsia="Times New Roman" w:hAnsi="Times New Roman" w:cs="Times New Roman"/>
                <w:b/>
                <w:bCs/>
                <w:iCs/>
                <w:lang w:bidi="he-IL"/>
              </w:rPr>
              <w:t>)</w:t>
            </w:r>
          </w:p>
          <w:p w:rsidR="003C0D31" w:rsidRDefault="003C0D31" w:rsidP="003C0D31">
            <w:pPr>
              <w:rPr>
                <w:rFonts w:ascii="Times New Roman" w:hAnsi="Times New Roman" w:cs="Times New Roman"/>
                <w:b/>
                <w:sz w:val="24"/>
                <w:szCs w:val="21"/>
              </w:rPr>
            </w:pPr>
            <w:r>
              <w:rPr>
                <w:rFonts w:ascii="OpenSans" w:eastAsia="Times New Roman" w:hAnsi="OpenSans" w:cs="Times New Roman"/>
                <w:color w:val="000000"/>
                <w:sz w:val="21"/>
                <w:szCs w:val="21"/>
              </w:rPr>
              <w:t>Простые механизмы Архимеда. Простые механизмы и человек.</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9674B">
            <w:pPr>
              <w:rPr>
                <w:rFonts w:ascii="Times New Roman" w:hAnsi="Times New Roman" w:cs="Times New Roman"/>
                <w:b/>
                <w:sz w:val="24"/>
                <w:szCs w:val="21"/>
              </w:rPr>
            </w:pPr>
            <w:r>
              <w:rPr>
                <w:rFonts w:ascii="OpenSans" w:eastAsia="Times New Roman" w:hAnsi="OpenSans" w:cs="Times New Roman"/>
                <w:color w:val="000000"/>
                <w:sz w:val="21"/>
                <w:szCs w:val="21"/>
              </w:rPr>
              <w:t>Простые механизмы в природе</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9674B">
            <w:pPr>
              <w:rPr>
                <w:rFonts w:ascii="Times New Roman" w:hAnsi="Times New Roman" w:cs="Times New Roman"/>
                <w:b/>
                <w:sz w:val="24"/>
                <w:szCs w:val="21"/>
              </w:rPr>
            </w:pPr>
            <w:r>
              <w:rPr>
                <w:rFonts w:ascii="OpenSans" w:eastAsia="Times New Roman" w:hAnsi="OpenSans" w:cs="Times New Roman"/>
                <w:color w:val="000000"/>
                <w:sz w:val="21"/>
                <w:szCs w:val="21"/>
              </w:rPr>
              <w:t>Проверка «золотого» правила механики</w:t>
            </w:r>
          </w:p>
        </w:tc>
        <w:tc>
          <w:tcPr>
            <w:tcW w:w="1949" w:type="dxa"/>
          </w:tcPr>
          <w:p w:rsidR="003C0D31" w:rsidRDefault="003C0D31" w:rsidP="00C9674B">
            <w:pPr>
              <w:rPr>
                <w:rFonts w:ascii="Times New Roman" w:hAnsi="Times New Roman" w:cs="Times New Roman"/>
                <w:b/>
                <w:sz w:val="24"/>
                <w:szCs w:val="21"/>
              </w:rPr>
            </w:pPr>
          </w:p>
        </w:tc>
      </w:tr>
      <w:tr w:rsidR="003C0D31" w:rsidTr="003C0D31">
        <w:tc>
          <w:tcPr>
            <w:tcW w:w="675" w:type="dxa"/>
          </w:tcPr>
          <w:p w:rsidR="003C0D31" w:rsidRPr="00D56F92" w:rsidRDefault="003C0D31" w:rsidP="009E65B4">
            <w:pPr>
              <w:pStyle w:val="a8"/>
              <w:numPr>
                <w:ilvl w:val="0"/>
                <w:numId w:val="14"/>
              </w:numPr>
              <w:rPr>
                <w:rFonts w:ascii="Times New Roman" w:hAnsi="Times New Roman" w:cs="Times New Roman"/>
                <w:b/>
                <w:sz w:val="24"/>
                <w:szCs w:val="21"/>
              </w:rPr>
            </w:pPr>
          </w:p>
        </w:tc>
        <w:tc>
          <w:tcPr>
            <w:tcW w:w="7088" w:type="dxa"/>
          </w:tcPr>
          <w:p w:rsidR="003C0D31" w:rsidRDefault="003C0D31" w:rsidP="00C9674B">
            <w:pPr>
              <w:rPr>
                <w:rFonts w:ascii="Times New Roman" w:hAnsi="Times New Roman" w:cs="Times New Roman"/>
                <w:b/>
                <w:sz w:val="24"/>
                <w:szCs w:val="21"/>
              </w:rPr>
            </w:pPr>
            <w:r>
              <w:rPr>
                <w:rFonts w:ascii="OpenSans" w:eastAsia="Times New Roman" w:hAnsi="OpenSans" w:cs="Times New Roman"/>
                <w:color w:val="000000"/>
                <w:sz w:val="21"/>
                <w:szCs w:val="21"/>
              </w:rPr>
              <w:t>Измеряем энергию (кинетическую и потенциальную)</w:t>
            </w:r>
          </w:p>
        </w:tc>
        <w:tc>
          <w:tcPr>
            <w:tcW w:w="1949" w:type="dxa"/>
          </w:tcPr>
          <w:p w:rsidR="003C0D31" w:rsidRDefault="003C0D31" w:rsidP="00C9674B">
            <w:pPr>
              <w:rPr>
                <w:rFonts w:ascii="Times New Roman" w:hAnsi="Times New Roman" w:cs="Times New Roman"/>
                <w:b/>
                <w:sz w:val="24"/>
                <w:szCs w:val="21"/>
              </w:rPr>
            </w:pPr>
          </w:p>
        </w:tc>
      </w:tr>
    </w:tbl>
    <w:p w:rsidR="00D56F92" w:rsidRDefault="00D56F92">
      <w:pPr>
        <w:rPr>
          <w:rFonts w:ascii="Times New Roman" w:hAnsi="Times New Roman" w:cs="Times New Roman"/>
          <w:b/>
          <w:sz w:val="24"/>
          <w:szCs w:val="21"/>
        </w:rPr>
      </w:pPr>
    </w:p>
    <w:p w:rsidR="00185625" w:rsidRPr="00965612" w:rsidRDefault="009D6FA0" w:rsidP="004D0600">
      <w:pPr>
        <w:pStyle w:val="a8"/>
        <w:numPr>
          <w:ilvl w:val="0"/>
          <w:numId w:val="4"/>
        </w:numPr>
        <w:spacing w:line="360" w:lineRule="auto"/>
        <w:jc w:val="both"/>
        <w:rPr>
          <w:rFonts w:ascii="Times New Roman" w:hAnsi="Times New Roman"/>
          <w:b/>
          <w:sz w:val="24"/>
          <w:szCs w:val="24"/>
        </w:rPr>
      </w:pPr>
      <w:proofErr w:type="spellStart"/>
      <w:r>
        <w:rPr>
          <w:rFonts w:ascii="Times New Roman" w:hAnsi="Times New Roman"/>
          <w:b/>
          <w:sz w:val="24"/>
          <w:szCs w:val="24"/>
        </w:rPr>
        <w:t>Контрольно</w:t>
      </w:r>
      <w:proofErr w:type="spellEnd"/>
      <w:r>
        <w:rPr>
          <w:rFonts w:ascii="Times New Roman" w:hAnsi="Times New Roman"/>
          <w:b/>
          <w:sz w:val="24"/>
          <w:szCs w:val="24"/>
        </w:rPr>
        <w:t xml:space="preserve"> </w:t>
      </w:r>
      <w:r w:rsidR="004D0600">
        <w:rPr>
          <w:rFonts w:ascii="Times New Roman" w:hAnsi="Times New Roman"/>
          <w:b/>
          <w:sz w:val="24"/>
          <w:szCs w:val="24"/>
        </w:rPr>
        <w:t xml:space="preserve">- </w:t>
      </w:r>
      <w:r>
        <w:rPr>
          <w:rFonts w:ascii="Times New Roman" w:hAnsi="Times New Roman"/>
          <w:b/>
          <w:sz w:val="24"/>
          <w:szCs w:val="24"/>
        </w:rPr>
        <w:t>оценочные</w:t>
      </w:r>
      <w:r w:rsidR="004D0600">
        <w:rPr>
          <w:rFonts w:ascii="Times New Roman" w:hAnsi="Times New Roman"/>
          <w:b/>
          <w:sz w:val="24"/>
          <w:szCs w:val="24"/>
        </w:rPr>
        <w:t xml:space="preserve"> </w:t>
      </w:r>
      <w:r>
        <w:rPr>
          <w:rFonts w:ascii="Times New Roman" w:hAnsi="Times New Roman"/>
          <w:b/>
          <w:sz w:val="24"/>
          <w:szCs w:val="24"/>
        </w:rPr>
        <w:t xml:space="preserve"> </w:t>
      </w:r>
      <w:r w:rsidR="004D0600">
        <w:rPr>
          <w:rFonts w:ascii="Times New Roman" w:hAnsi="Times New Roman"/>
          <w:b/>
          <w:sz w:val="24"/>
          <w:szCs w:val="24"/>
        </w:rPr>
        <w:t>средства</w:t>
      </w:r>
    </w:p>
    <w:p w:rsidR="00185625" w:rsidRPr="00965612" w:rsidRDefault="00185625" w:rsidP="00185625">
      <w:pPr>
        <w:pStyle w:val="a4"/>
        <w:spacing w:before="0" w:beforeAutospacing="0" w:after="0" w:line="360" w:lineRule="auto"/>
        <w:ind w:right="641" w:firstLine="363"/>
        <w:jc w:val="both"/>
      </w:pPr>
      <w:r w:rsidRPr="00965612">
        <w:t>Основными формами учёта знаний и умений на первом уровне будут: практические работы, тесты, проекты, различные сообщения и рефераты, игры, олимпиады.</w:t>
      </w:r>
    </w:p>
    <w:p w:rsidR="00185625" w:rsidRPr="00965612" w:rsidRDefault="00185625" w:rsidP="00185625">
      <w:pPr>
        <w:pStyle w:val="a8"/>
        <w:spacing w:line="360" w:lineRule="auto"/>
        <w:ind w:left="0" w:firstLine="851"/>
        <w:jc w:val="both"/>
        <w:rPr>
          <w:rFonts w:ascii="Times New Roman" w:hAnsi="Times New Roman"/>
          <w:sz w:val="24"/>
          <w:szCs w:val="24"/>
        </w:rPr>
      </w:pPr>
      <w:r w:rsidRPr="00965612">
        <w:rPr>
          <w:rFonts w:ascii="Times New Roman" w:hAnsi="Times New Roman"/>
          <w:sz w:val="24"/>
          <w:szCs w:val="24"/>
        </w:rPr>
        <w:lastRenderedPageBreak/>
        <w:t xml:space="preserve">Контроль и оценка результатов освоения программы </w:t>
      </w:r>
      <w:r w:rsidR="00965612" w:rsidRPr="00965612">
        <w:rPr>
          <w:rFonts w:ascii="Times New Roman" w:hAnsi="Times New Roman"/>
          <w:sz w:val="24"/>
          <w:szCs w:val="24"/>
        </w:rPr>
        <w:t>дополнительного образования</w:t>
      </w:r>
      <w:r w:rsidRPr="00965612">
        <w:rPr>
          <w:rFonts w:ascii="Times New Roman" w:hAnsi="Times New Roman"/>
          <w:sz w:val="24"/>
          <w:szCs w:val="24"/>
        </w:rPr>
        <w:t xml:space="preserve"> зависит от тематики и содержания изучаемого раздела. Продуктивным будет контроль в процессе организации следующих форм деятельности: олимпиады, творческие конкурсы, интеллектуальные игры, школьная научно-практическая конференция. </w:t>
      </w:r>
    </w:p>
    <w:p w:rsidR="00185625" w:rsidRPr="00965612" w:rsidRDefault="00185625" w:rsidP="00185625">
      <w:pPr>
        <w:suppressAutoHyphens/>
        <w:spacing w:line="360" w:lineRule="auto"/>
        <w:jc w:val="both"/>
        <w:rPr>
          <w:rFonts w:ascii="Times New Roman" w:hAnsi="Times New Roman"/>
          <w:sz w:val="24"/>
          <w:szCs w:val="24"/>
        </w:rPr>
      </w:pPr>
      <w:r w:rsidRPr="00965612">
        <w:rPr>
          <w:rFonts w:ascii="Times New Roman" w:hAnsi="Times New Roman"/>
          <w:sz w:val="24"/>
          <w:szCs w:val="24"/>
        </w:rPr>
        <w:t xml:space="preserve">    Подобная организация учета знаний и умений для контроля и оценки результатов освоения программы </w:t>
      </w:r>
      <w:r w:rsidR="00965612" w:rsidRPr="00965612">
        <w:rPr>
          <w:rFonts w:ascii="Times New Roman" w:hAnsi="Times New Roman"/>
          <w:sz w:val="24"/>
          <w:szCs w:val="24"/>
        </w:rPr>
        <w:t>дополнительного образования</w:t>
      </w:r>
      <w:r w:rsidRPr="00965612">
        <w:rPr>
          <w:rFonts w:ascii="Times New Roman" w:hAnsi="Times New Roman"/>
          <w:sz w:val="24"/>
          <w:szCs w:val="24"/>
        </w:rPr>
        <w:t xml:space="preserve">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E9209A" w:rsidRPr="00965612" w:rsidRDefault="00D56F92" w:rsidP="00965612">
      <w:pPr>
        <w:pStyle w:val="a8"/>
        <w:numPr>
          <w:ilvl w:val="0"/>
          <w:numId w:val="4"/>
        </w:numPr>
        <w:spacing w:line="360" w:lineRule="auto"/>
        <w:jc w:val="center"/>
        <w:rPr>
          <w:rFonts w:ascii="Times New Roman" w:hAnsi="Times New Roman"/>
          <w:b/>
          <w:bCs/>
          <w:sz w:val="24"/>
          <w:szCs w:val="24"/>
        </w:rPr>
      </w:pPr>
      <w:r w:rsidRPr="00965612">
        <w:rPr>
          <w:rFonts w:ascii="Times New Roman" w:hAnsi="Times New Roman" w:cs="Times New Roman"/>
          <w:b/>
          <w:sz w:val="24"/>
          <w:szCs w:val="21"/>
        </w:rPr>
        <w:br w:type="page"/>
      </w:r>
      <w:r w:rsidR="00E9209A" w:rsidRPr="00965612">
        <w:rPr>
          <w:rFonts w:ascii="Times New Roman" w:hAnsi="Times New Roman"/>
          <w:b/>
          <w:bCs/>
          <w:sz w:val="24"/>
          <w:szCs w:val="24"/>
        </w:rPr>
        <w:lastRenderedPageBreak/>
        <w:t>Условия реализации программы.</w:t>
      </w:r>
    </w:p>
    <w:p w:rsidR="00E9209A" w:rsidRPr="00185625" w:rsidRDefault="00E9209A" w:rsidP="00E9209A">
      <w:pPr>
        <w:spacing w:line="360" w:lineRule="auto"/>
        <w:ind w:left="357"/>
        <w:jc w:val="both"/>
        <w:rPr>
          <w:rFonts w:ascii="Times New Roman" w:hAnsi="Times New Roman"/>
          <w:sz w:val="24"/>
          <w:szCs w:val="24"/>
        </w:rPr>
      </w:pPr>
      <w:r w:rsidRPr="00185625">
        <w:rPr>
          <w:rFonts w:ascii="Times New Roman" w:hAnsi="Times New Roman"/>
          <w:b/>
          <w:bCs/>
          <w:sz w:val="24"/>
          <w:szCs w:val="24"/>
        </w:rPr>
        <w:t>Оснащение кабинета</w:t>
      </w:r>
      <w:r w:rsidRPr="00185625">
        <w:rPr>
          <w:rFonts w:ascii="Times New Roman" w:hAnsi="Times New Roman"/>
          <w:sz w:val="24"/>
          <w:szCs w:val="24"/>
        </w:rPr>
        <w:t xml:space="preserve">: столы для </w:t>
      </w:r>
      <w:proofErr w:type="gramStart"/>
      <w:r w:rsidRPr="00185625">
        <w:rPr>
          <w:rFonts w:ascii="Times New Roman" w:hAnsi="Times New Roman"/>
          <w:sz w:val="24"/>
          <w:szCs w:val="24"/>
        </w:rPr>
        <w:t>обучающихся</w:t>
      </w:r>
      <w:proofErr w:type="gramEnd"/>
      <w:r w:rsidRPr="00185625">
        <w:rPr>
          <w:rFonts w:ascii="Times New Roman" w:hAnsi="Times New Roman"/>
          <w:sz w:val="24"/>
          <w:szCs w:val="24"/>
        </w:rPr>
        <w:t xml:space="preserve">, доска, ноутбук, </w:t>
      </w:r>
      <w:proofErr w:type="spellStart"/>
      <w:r w:rsidRPr="00185625">
        <w:rPr>
          <w:rFonts w:ascii="Times New Roman" w:hAnsi="Times New Roman"/>
          <w:sz w:val="24"/>
          <w:szCs w:val="24"/>
        </w:rPr>
        <w:t>медиапроектор</w:t>
      </w:r>
      <w:proofErr w:type="spellEnd"/>
      <w:r w:rsidRPr="00185625">
        <w:rPr>
          <w:rFonts w:ascii="Times New Roman" w:hAnsi="Times New Roman"/>
          <w:sz w:val="24"/>
          <w:szCs w:val="24"/>
        </w:rPr>
        <w:t>.</w:t>
      </w:r>
    </w:p>
    <w:p w:rsidR="00E9209A" w:rsidRPr="00185625" w:rsidRDefault="00E9209A" w:rsidP="00E9209A">
      <w:pPr>
        <w:spacing w:line="360" w:lineRule="auto"/>
        <w:ind w:left="357"/>
        <w:jc w:val="both"/>
        <w:rPr>
          <w:rFonts w:ascii="Times New Roman" w:hAnsi="Times New Roman"/>
          <w:sz w:val="24"/>
          <w:szCs w:val="24"/>
        </w:rPr>
      </w:pPr>
      <w:r w:rsidRPr="00185625">
        <w:rPr>
          <w:rFonts w:ascii="Times New Roman" w:hAnsi="Times New Roman"/>
          <w:b/>
          <w:bCs/>
          <w:sz w:val="24"/>
          <w:szCs w:val="24"/>
        </w:rPr>
        <w:t>Оборудование для лабораторных работ:</w:t>
      </w:r>
      <w:r w:rsidRPr="00185625">
        <w:rPr>
          <w:rFonts w:ascii="Times New Roman" w:hAnsi="Times New Roman"/>
          <w:sz w:val="24"/>
          <w:szCs w:val="24"/>
        </w:rPr>
        <w:t xml:space="preserve"> динамометры, набор для изготовления моделей молекул, весы с разновесами, рычаги, набор тел неправильной формы, наборы калориметрических тел, измерительные цилиндры, мензурки, наборы грузов массой 100 г, термометры, магниты, железные опилки, штативы, источники питания на 4</w:t>
      </w:r>
      <w:proofErr w:type="gramStart"/>
      <w:r w:rsidRPr="00185625">
        <w:rPr>
          <w:rFonts w:ascii="Times New Roman" w:hAnsi="Times New Roman"/>
          <w:sz w:val="24"/>
          <w:szCs w:val="24"/>
        </w:rPr>
        <w:t xml:space="preserve"> В</w:t>
      </w:r>
      <w:proofErr w:type="gramEnd"/>
      <w:r w:rsidRPr="00185625">
        <w:rPr>
          <w:rFonts w:ascii="Times New Roman" w:hAnsi="Times New Roman"/>
          <w:sz w:val="24"/>
          <w:szCs w:val="24"/>
        </w:rPr>
        <w:t>, соединительные провода, лампы на подставках, набор сопротивлений, амперметры, вольтметры, индукционная катушка, линзы, зеркала, камертон, свечи</w:t>
      </w:r>
    </w:p>
    <w:p w:rsidR="00E9209A" w:rsidRPr="00185625" w:rsidRDefault="00E9209A" w:rsidP="00E9209A">
      <w:pPr>
        <w:tabs>
          <w:tab w:val="left" w:pos="300"/>
        </w:tabs>
        <w:spacing w:before="100" w:beforeAutospacing="1" w:after="100" w:afterAutospacing="1"/>
        <w:outlineLvl w:val="2"/>
        <w:rPr>
          <w:bCs/>
          <w:sz w:val="24"/>
          <w:szCs w:val="24"/>
        </w:rPr>
      </w:pPr>
      <w:r w:rsidRPr="00185625">
        <w:rPr>
          <w:rFonts w:ascii="Times New Roman" w:hAnsi="Times New Roman"/>
          <w:sz w:val="24"/>
          <w:szCs w:val="24"/>
        </w:rPr>
        <w:t>Набор рабочих инструментов и чертёжных принадлежностей, материалы для изготовления моделей: картон, бумага различных форматов, полиэтилен, деревянные рейки, скотч, гвозди, шурупы.</w:t>
      </w:r>
    </w:p>
    <w:p w:rsidR="00E9209A" w:rsidRPr="00185625" w:rsidRDefault="00E9209A" w:rsidP="00E9209A">
      <w:pPr>
        <w:jc w:val="center"/>
        <w:rPr>
          <w:sz w:val="24"/>
          <w:szCs w:val="24"/>
        </w:rPr>
      </w:pPr>
    </w:p>
    <w:p w:rsidR="00E9209A" w:rsidRPr="00185625" w:rsidRDefault="00E9209A" w:rsidP="00E9209A">
      <w:pPr>
        <w:jc w:val="center"/>
        <w:rPr>
          <w:sz w:val="24"/>
          <w:szCs w:val="24"/>
        </w:rPr>
      </w:pPr>
    </w:p>
    <w:p w:rsidR="00E9209A" w:rsidRPr="00185625" w:rsidRDefault="00E9209A" w:rsidP="00E9209A">
      <w:pPr>
        <w:jc w:val="center"/>
        <w:rPr>
          <w:sz w:val="24"/>
          <w:szCs w:val="24"/>
        </w:rPr>
      </w:pPr>
    </w:p>
    <w:p w:rsidR="00E9209A" w:rsidRPr="00965612" w:rsidRDefault="00E9209A" w:rsidP="00965612">
      <w:pPr>
        <w:pStyle w:val="a8"/>
        <w:numPr>
          <w:ilvl w:val="0"/>
          <w:numId w:val="4"/>
        </w:numPr>
        <w:jc w:val="center"/>
        <w:rPr>
          <w:rFonts w:ascii="Times New Roman" w:hAnsi="Times New Roman"/>
          <w:sz w:val="24"/>
          <w:szCs w:val="24"/>
        </w:rPr>
      </w:pPr>
      <w:r w:rsidRPr="00965612">
        <w:rPr>
          <w:rFonts w:ascii="Times New Roman" w:hAnsi="Times New Roman"/>
          <w:sz w:val="24"/>
          <w:szCs w:val="24"/>
        </w:rPr>
        <w:t>Список литературы для учащихся</w:t>
      </w:r>
    </w:p>
    <w:p w:rsidR="00E9209A" w:rsidRPr="00185625" w:rsidRDefault="00E9209A" w:rsidP="00E9209A">
      <w:pPr>
        <w:rPr>
          <w:rFonts w:ascii="Times New Roman" w:hAnsi="Times New Roman"/>
          <w:sz w:val="24"/>
          <w:szCs w:val="24"/>
        </w:rPr>
      </w:pPr>
      <w:r w:rsidRPr="00185625">
        <w:rPr>
          <w:rFonts w:ascii="Times New Roman" w:hAnsi="Times New Roman"/>
          <w:sz w:val="24"/>
          <w:szCs w:val="24"/>
        </w:rPr>
        <w:t>Бутиков Б.И., Быков А.А., Кондратьев А.С. “Физика в задачах”, Л.: ЛГУ, 1976 г.</w:t>
      </w:r>
    </w:p>
    <w:p w:rsidR="00E9209A" w:rsidRPr="00185625" w:rsidRDefault="00E9209A" w:rsidP="00E9209A">
      <w:pPr>
        <w:rPr>
          <w:rFonts w:ascii="Times New Roman" w:hAnsi="Times New Roman"/>
          <w:sz w:val="24"/>
          <w:szCs w:val="24"/>
        </w:rPr>
      </w:pPr>
      <w:r w:rsidRPr="00185625">
        <w:rPr>
          <w:rFonts w:ascii="Times New Roman" w:hAnsi="Times New Roman"/>
          <w:sz w:val="24"/>
          <w:szCs w:val="24"/>
        </w:rPr>
        <w:t>Степанова Г.Н. “Сборник задач по физике”, М.: “Просвещение”, 1996 г</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Рымкевич</w:t>
      </w:r>
      <w:proofErr w:type="spellEnd"/>
      <w:r w:rsidRPr="00185625">
        <w:rPr>
          <w:rFonts w:ascii="Times New Roman" w:hAnsi="Times New Roman"/>
          <w:sz w:val="24"/>
          <w:szCs w:val="24"/>
        </w:rPr>
        <w:t xml:space="preserve"> А.П. “Задачник” 9-11 </w:t>
      </w:r>
      <w:proofErr w:type="spellStart"/>
      <w:r w:rsidRPr="00185625">
        <w:rPr>
          <w:rFonts w:ascii="Times New Roman" w:hAnsi="Times New Roman"/>
          <w:sz w:val="24"/>
          <w:szCs w:val="24"/>
        </w:rPr>
        <w:t>кл</w:t>
      </w:r>
      <w:proofErr w:type="spellEnd"/>
      <w:r w:rsidRPr="00185625">
        <w:rPr>
          <w:rFonts w:ascii="Times New Roman" w:hAnsi="Times New Roman"/>
          <w:sz w:val="24"/>
          <w:szCs w:val="24"/>
        </w:rPr>
        <w:t>. М.: “Дрофа”, 2006 г.</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Ланге</w:t>
      </w:r>
      <w:proofErr w:type="spellEnd"/>
      <w:r w:rsidRPr="00185625">
        <w:rPr>
          <w:rFonts w:ascii="Times New Roman" w:hAnsi="Times New Roman"/>
          <w:sz w:val="24"/>
          <w:szCs w:val="24"/>
        </w:rPr>
        <w:t xml:space="preserve"> В.Н. “Экспериментальные физические задачи на смекалку”, М.: “Наука”, 1985 г.</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Лукашик</w:t>
      </w:r>
      <w:proofErr w:type="spellEnd"/>
      <w:r w:rsidRPr="00185625">
        <w:rPr>
          <w:rFonts w:ascii="Times New Roman" w:hAnsi="Times New Roman"/>
          <w:sz w:val="24"/>
          <w:szCs w:val="24"/>
        </w:rPr>
        <w:t xml:space="preserve"> В.И., Иванова Е.В. “Сборник задач по физике” 7-9 </w:t>
      </w:r>
      <w:proofErr w:type="spellStart"/>
      <w:r w:rsidRPr="00185625">
        <w:rPr>
          <w:rFonts w:ascii="Times New Roman" w:hAnsi="Times New Roman"/>
          <w:sz w:val="24"/>
          <w:szCs w:val="24"/>
        </w:rPr>
        <w:t>кл</w:t>
      </w:r>
      <w:proofErr w:type="spellEnd"/>
      <w:r w:rsidRPr="00185625">
        <w:rPr>
          <w:rFonts w:ascii="Times New Roman" w:hAnsi="Times New Roman"/>
          <w:sz w:val="24"/>
          <w:szCs w:val="24"/>
        </w:rPr>
        <w:t>., М.: “Просвещение”, 2001</w:t>
      </w:r>
    </w:p>
    <w:p w:rsidR="00E9209A" w:rsidRPr="00185625" w:rsidRDefault="00E9209A" w:rsidP="00E9209A">
      <w:pPr>
        <w:rPr>
          <w:rFonts w:ascii="Times New Roman" w:hAnsi="Times New Roman"/>
          <w:sz w:val="24"/>
          <w:szCs w:val="24"/>
        </w:rPr>
      </w:pPr>
    </w:p>
    <w:p w:rsidR="00E9209A" w:rsidRPr="00185625" w:rsidRDefault="00E9209A" w:rsidP="00E9209A">
      <w:pPr>
        <w:jc w:val="center"/>
        <w:rPr>
          <w:rFonts w:ascii="Times New Roman" w:hAnsi="Times New Roman"/>
          <w:sz w:val="24"/>
          <w:szCs w:val="24"/>
        </w:rPr>
      </w:pPr>
      <w:r w:rsidRPr="00185625">
        <w:rPr>
          <w:rFonts w:ascii="Times New Roman" w:hAnsi="Times New Roman"/>
          <w:sz w:val="24"/>
          <w:szCs w:val="24"/>
        </w:rPr>
        <w:t>Список литературы для учителей</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Балаш</w:t>
      </w:r>
      <w:proofErr w:type="spellEnd"/>
      <w:r w:rsidRPr="00185625">
        <w:rPr>
          <w:rFonts w:ascii="Times New Roman" w:hAnsi="Times New Roman"/>
          <w:sz w:val="24"/>
          <w:szCs w:val="24"/>
        </w:rPr>
        <w:t xml:space="preserve"> В.А. “Задачи по физике и методы их решения”, М.: “Просвещение”, 1983 г.</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Каменецкий</w:t>
      </w:r>
      <w:proofErr w:type="spellEnd"/>
      <w:r w:rsidRPr="00185625">
        <w:rPr>
          <w:rFonts w:ascii="Times New Roman" w:hAnsi="Times New Roman"/>
          <w:sz w:val="24"/>
          <w:szCs w:val="24"/>
        </w:rPr>
        <w:t xml:space="preserve"> С.Е., Орехов В.П. “Методика решения задач по физике”, Л.: ЛГУ, 1972 г.</w:t>
      </w:r>
    </w:p>
    <w:p w:rsidR="00E9209A" w:rsidRPr="00185625" w:rsidRDefault="00E9209A" w:rsidP="00E9209A">
      <w:pPr>
        <w:rPr>
          <w:rFonts w:ascii="Times New Roman" w:hAnsi="Times New Roman"/>
          <w:sz w:val="24"/>
          <w:szCs w:val="24"/>
        </w:rPr>
      </w:pPr>
      <w:proofErr w:type="spellStart"/>
      <w:r w:rsidRPr="00185625">
        <w:rPr>
          <w:rFonts w:ascii="Times New Roman" w:hAnsi="Times New Roman"/>
          <w:sz w:val="24"/>
          <w:szCs w:val="24"/>
        </w:rPr>
        <w:t>Тульчинский</w:t>
      </w:r>
      <w:proofErr w:type="spellEnd"/>
      <w:r w:rsidRPr="00185625">
        <w:rPr>
          <w:rFonts w:ascii="Times New Roman" w:hAnsi="Times New Roman"/>
          <w:sz w:val="24"/>
          <w:szCs w:val="24"/>
        </w:rPr>
        <w:t xml:space="preserve"> М.Е. “Качественные задачи по физике”, М: “Просвещение”, 1972 г.</w:t>
      </w:r>
    </w:p>
    <w:p w:rsidR="00E9209A" w:rsidRPr="00185625" w:rsidRDefault="00E9209A" w:rsidP="00E9209A">
      <w:pPr>
        <w:rPr>
          <w:rFonts w:ascii="Times New Roman" w:hAnsi="Times New Roman"/>
          <w:sz w:val="24"/>
          <w:szCs w:val="24"/>
        </w:rPr>
      </w:pPr>
      <w:r w:rsidRPr="00185625">
        <w:rPr>
          <w:rFonts w:ascii="Times New Roman" w:hAnsi="Times New Roman"/>
          <w:sz w:val="24"/>
          <w:szCs w:val="24"/>
        </w:rPr>
        <w:t>Газета “Физика”, издательский дом “Первое сентября”, 2000-2005 гг.</w:t>
      </w:r>
    </w:p>
    <w:p w:rsidR="00E9209A" w:rsidRPr="00185625" w:rsidRDefault="00E9209A" w:rsidP="00E9209A">
      <w:pPr>
        <w:rPr>
          <w:rFonts w:ascii="Times New Roman" w:hAnsi="Times New Roman"/>
          <w:sz w:val="24"/>
          <w:szCs w:val="24"/>
        </w:rPr>
      </w:pPr>
      <w:r w:rsidRPr="00185625">
        <w:rPr>
          <w:rFonts w:ascii="Times New Roman" w:hAnsi="Times New Roman"/>
          <w:sz w:val="24"/>
          <w:szCs w:val="24"/>
        </w:rPr>
        <w:t xml:space="preserve">Методика факультативных занятий по физике (Под редакцией </w:t>
      </w:r>
      <w:proofErr w:type="spellStart"/>
      <w:r w:rsidRPr="00185625">
        <w:rPr>
          <w:rFonts w:ascii="Times New Roman" w:hAnsi="Times New Roman"/>
          <w:sz w:val="24"/>
          <w:szCs w:val="24"/>
        </w:rPr>
        <w:t>Кабардина</w:t>
      </w:r>
      <w:proofErr w:type="spellEnd"/>
      <w:r w:rsidRPr="00185625">
        <w:rPr>
          <w:rFonts w:ascii="Times New Roman" w:hAnsi="Times New Roman"/>
          <w:sz w:val="24"/>
          <w:szCs w:val="24"/>
        </w:rPr>
        <w:t xml:space="preserve"> О.Ф., Орлова В.А.), М.: “Просвещение”, 1988 г.</w:t>
      </w:r>
    </w:p>
    <w:p w:rsidR="00D56F92" w:rsidRDefault="00D56F92">
      <w:pPr>
        <w:rPr>
          <w:rFonts w:ascii="Times New Roman" w:hAnsi="Times New Roman" w:cs="Times New Roman"/>
          <w:b/>
          <w:sz w:val="24"/>
          <w:szCs w:val="21"/>
        </w:rPr>
      </w:pPr>
    </w:p>
    <w:sectPr w:rsidR="00D56F92" w:rsidSect="002D07C8">
      <w:pgSz w:w="11906" w:h="16838"/>
      <w:pgMar w:top="709" w:right="850"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8EC" w:rsidRDefault="005868EC" w:rsidP="00CC2FA2">
      <w:pPr>
        <w:spacing w:after="0" w:line="240" w:lineRule="auto"/>
      </w:pPr>
      <w:r>
        <w:separator/>
      </w:r>
    </w:p>
  </w:endnote>
  <w:endnote w:type="continuationSeparator" w:id="0">
    <w:p w:rsidR="005868EC" w:rsidRDefault="005868EC" w:rsidP="00CC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8EC" w:rsidRDefault="005868EC" w:rsidP="00CC2FA2">
      <w:pPr>
        <w:spacing w:after="0" w:line="240" w:lineRule="auto"/>
      </w:pPr>
      <w:r>
        <w:separator/>
      </w:r>
    </w:p>
  </w:footnote>
  <w:footnote w:type="continuationSeparator" w:id="0">
    <w:p w:rsidR="005868EC" w:rsidRDefault="005868EC" w:rsidP="00CC2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1E8E"/>
    <w:multiLevelType w:val="multilevel"/>
    <w:tmpl w:val="4ED24B2E"/>
    <w:lvl w:ilvl="0">
      <w:start w:val="2"/>
      <w:numFmt w:val="decimal"/>
      <w:lvlText w:val="%1."/>
      <w:lvlJc w:val="left"/>
      <w:pPr>
        <w:ind w:left="450" w:hanging="450"/>
      </w:pPr>
      <w:rPr>
        <w:rFonts w:hint="default"/>
      </w:rPr>
    </w:lvl>
    <w:lvl w:ilvl="1">
      <w:start w:val="2"/>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1">
    <w:nsid w:val="1BA5301B"/>
    <w:multiLevelType w:val="hybridMultilevel"/>
    <w:tmpl w:val="85AA4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558AA"/>
    <w:multiLevelType w:val="hybridMultilevel"/>
    <w:tmpl w:val="C924E8D6"/>
    <w:lvl w:ilvl="0" w:tplc="AEC2EBE6">
      <w:start w:val="1"/>
      <w:numFmt w:val="decimal"/>
      <w:lvlText w:val="%1."/>
      <w:lvlJc w:val="left"/>
      <w:pPr>
        <w:ind w:left="786" w:hanging="360"/>
      </w:pPr>
      <w:rPr>
        <w:rFonts w:ascii="Times New Roman" w:hAnsi="Times New Roman" w:cs="Times New Roman" w:hint="default"/>
        <w:b/>
        <w:i/>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2303F61"/>
    <w:multiLevelType w:val="hybridMultilevel"/>
    <w:tmpl w:val="9FBA1796"/>
    <w:lvl w:ilvl="0" w:tplc="147C3366">
      <w:start w:val="1"/>
      <w:numFmt w:val="decimal"/>
      <w:lvlText w:val="%1."/>
      <w:lvlJc w:val="left"/>
      <w:pPr>
        <w:ind w:left="360" w:hanging="360"/>
      </w:pPr>
      <w:rPr>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D22787"/>
    <w:multiLevelType w:val="hybridMultilevel"/>
    <w:tmpl w:val="FE022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E6F9F"/>
    <w:multiLevelType w:val="hybridMultilevel"/>
    <w:tmpl w:val="200002D2"/>
    <w:lvl w:ilvl="0" w:tplc="19AE813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790667"/>
    <w:multiLevelType w:val="hybridMultilevel"/>
    <w:tmpl w:val="6C486A6E"/>
    <w:lvl w:ilvl="0" w:tplc="931CFC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721F8"/>
    <w:multiLevelType w:val="hybridMultilevel"/>
    <w:tmpl w:val="A8AE8AB6"/>
    <w:lvl w:ilvl="0" w:tplc="240C6B3C">
      <w:start w:val="6"/>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3C16AA"/>
    <w:multiLevelType w:val="hybridMultilevel"/>
    <w:tmpl w:val="9592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7763A9"/>
    <w:multiLevelType w:val="hybridMultilevel"/>
    <w:tmpl w:val="3A785A14"/>
    <w:lvl w:ilvl="0" w:tplc="04190001">
      <w:start w:val="1"/>
      <w:numFmt w:val="bullet"/>
      <w:lvlText w:val=""/>
      <w:lvlJc w:val="left"/>
      <w:pPr>
        <w:ind w:left="1077" w:hanging="360"/>
      </w:pPr>
      <w:rPr>
        <w:rFonts w:ascii="Symbol" w:hAnsi="Symbol" w:hint="default"/>
      </w:rPr>
    </w:lvl>
    <w:lvl w:ilvl="1" w:tplc="0616B424">
      <w:numFmt w:val="bullet"/>
      <w:lvlText w:val="•"/>
      <w:lvlJc w:val="left"/>
      <w:pPr>
        <w:ind w:left="1797" w:hanging="360"/>
      </w:pPr>
      <w:rPr>
        <w:rFonts w:ascii="Times New Roman" w:eastAsia="Times New Roman" w:hAnsi="Times New Roman" w:cs="Times New Roman"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524C7D4D"/>
    <w:multiLevelType w:val="hybridMultilevel"/>
    <w:tmpl w:val="42148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665E57"/>
    <w:multiLevelType w:val="hybridMultilevel"/>
    <w:tmpl w:val="01B27A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FD91F59"/>
    <w:multiLevelType w:val="hybridMultilevel"/>
    <w:tmpl w:val="74E61FDA"/>
    <w:lvl w:ilvl="0" w:tplc="535A3ED8">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7DA3BAF"/>
    <w:multiLevelType w:val="hybridMultilevel"/>
    <w:tmpl w:val="59A6A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D52512"/>
    <w:multiLevelType w:val="hybridMultilevel"/>
    <w:tmpl w:val="9592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10"/>
  </w:num>
  <w:num w:numId="6">
    <w:abstractNumId w:val="5"/>
  </w:num>
  <w:num w:numId="7">
    <w:abstractNumId w:val="8"/>
  </w:num>
  <w:num w:numId="8">
    <w:abstractNumId w:val="13"/>
  </w:num>
  <w:num w:numId="9">
    <w:abstractNumId w:val="2"/>
  </w:num>
  <w:num w:numId="10">
    <w:abstractNumId w:val="7"/>
  </w:num>
  <w:num w:numId="11">
    <w:abstractNumId w:val="14"/>
  </w:num>
  <w:num w:numId="12">
    <w:abstractNumId w:val="12"/>
  </w:num>
  <w:num w:numId="13">
    <w:abstractNumId w:val="11"/>
  </w:num>
  <w:num w:numId="14">
    <w:abstractNumId w:val="3"/>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39"/>
    <w:rsid w:val="00020CEF"/>
    <w:rsid w:val="0002201B"/>
    <w:rsid w:val="000328E5"/>
    <w:rsid w:val="00040E36"/>
    <w:rsid w:val="000522EF"/>
    <w:rsid w:val="0005710B"/>
    <w:rsid w:val="00066D00"/>
    <w:rsid w:val="000707E6"/>
    <w:rsid w:val="00086E3A"/>
    <w:rsid w:val="000B3190"/>
    <w:rsid w:val="000B4297"/>
    <w:rsid w:val="000B456B"/>
    <w:rsid w:val="000C72C5"/>
    <w:rsid w:val="000C7E7A"/>
    <w:rsid w:val="00101BDF"/>
    <w:rsid w:val="00121F3B"/>
    <w:rsid w:val="0012246E"/>
    <w:rsid w:val="00125702"/>
    <w:rsid w:val="00132158"/>
    <w:rsid w:val="00147464"/>
    <w:rsid w:val="0015457B"/>
    <w:rsid w:val="0016784C"/>
    <w:rsid w:val="00175306"/>
    <w:rsid w:val="001802F9"/>
    <w:rsid w:val="00183D3B"/>
    <w:rsid w:val="00185625"/>
    <w:rsid w:val="00195A32"/>
    <w:rsid w:val="001A4C0A"/>
    <w:rsid w:val="001B2128"/>
    <w:rsid w:val="001C28B1"/>
    <w:rsid w:val="001C3D01"/>
    <w:rsid w:val="001F23CD"/>
    <w:rsid w:val="0020423C"/>
    <w:rsid w:val="00204A83"/>
    <w:rsid w:val="00205487"/>
    <w:rsid w:val="00213F3E"/>
    <w:rsid w:val="00221932"/>
    <w:rsid w:val="00224C3E"/>
    <w:rsid w:val="00226A37"/>
    <w:rsid w:val="00230EE2"/>
    <w:rsid w:val="00253C25"/>
    <w:rsid w:val="002553CD"/>
    <w:rsid w:val="002662CE"/>
    <w:rsid w:val="00267463"/>
    <w:rsid w:val="0027171A"/>
    <w:rsid w:val="002865A3"/>
    <w:rsid w:val="0029219D"/>
    <w:rsid w:val="00296A72"/>
    <w:rsid w:val="002A3CFC"/>
    <w:rsid w:val="002D07C8"/>
    <w:rsid w:val="002D5816"/>
    <w:rsid w:val="002E07EF"/>
    <w:rsid w:val="002E6F76"/>
    <w:rsid w:val="002F1486"/>
    <w:rsid w:val="002F7EF8"/>
    <w:rsid w:val="00327B2D"/>
    <w:rsid w:val="00330188"/>
    <w:rsid w:val="00342ED2"/>
    <w:rsid w:val="003457A4"/>
    <w:rsid w:val="00355B58"/>
    <w:rsid w:val="00366FB8"/>
    <w:rsid w:val="0038692B"/>
    <w:rsid w:val="003A1799"/>
    <w:rsid w:val="003B4B56"/>
    <w:rsid w:val="003C0D31"/>
    <w:rsid w:val="004070CD"/>
    <w:rsid w:val="0042390B"/>
    <w:rsid w:val="00431E60"/>
    <w:rsid w:val="0045062E"/>
    <w:rsid w:val="00450C91"/>
    <w:rsid w:val="00466170"/>
    <w:rsid w:val="00470024"/>
    <w:rsid w:val="00472FF2"/>
    <w:rsid w:val="00480756"/>
    <w:rsid w:val="00484BFD"/>
    <w:rsid w:val="0048550F"/>
    <w:rsid w:val="00492F84"/>
    <w:rsid w:val="00493DA5"/>
    <w:rsid w:val="00494A1C"/>
    <w:rsid w:val="00494B8F"/>
    <w:rsid w:val="004B44B1"/>
    <w:rsid w:val="004B561B"/>
    <w:rsid w:val="004B59D0"/>
    <w:rsid w:val="004C2180"/>
    <w:rsid w:val="004D0600"/>
    <w:rsid w:val="004D1A1A"/>
    <w:rsid w:val="004E65B5"/>
    <w:rsid w:val="004E7F4B"/>
    <w:rsid w:val="004F7126"/>
    <w:rsid w:val="00501AAE"/>
    <w:rsid w:val="00576A9F"/>
    <w:rsid w:val="005868EC"/>
    <w:rsid w:val="005A6352"/>
    <w:rsid w:val="005C12C3"/>
    <w:rsid w:val="005E3F6F"/>
    <w:rsid w:val="005F02EC"/>
    <w:rsid w:val="005F1D85"/>
    <w:rsid w:val="00606365"/>
    <w:rsid w:val="006370E3"/>
    <w:rsid w:val="00644A73"/>
    <w:rsid w:val="006728EF"/>
    <w:rsid w:val="00690A4F"/>
    <w:rsid w:val="006A46C5"/>
    <w:rsid w:val="006C00F3"/>
    <w:rsid w:val="006E624E"/>
    <w:rsid w:val="006E6D96"/>
    <w:rsid w:val="006F5AF9"/>
    <w:rsid w:val="00713AF5"/>
    <w:rsid w:val="00716990"/>
    <w:rsid w:val="00716BDD"/>
    <w:rsid w:val="0073678B"/>
    <w:rsid w:val="0074010A"/>
    <w:rsid w:val="0077234D"/>
    <w:rsid w:val="00784E59"/>
    <w:rsid w:val="007857A6"/>
    <w:rsid w:val="007945B0"/>
    <w:rsid w:val="00797972"/>
    <w:rsid w:val="007A187D"/>
    <w:rsid w:val="007B42BD"/>
    <w:rsid w:val="007C1E8D"/>
    <w:rsid w:val="007C6908"/>
    <w:rsid w:val="007D6016"/>
    <w:rsid w:val="007D6D19"/>
    <w:rsid w:val="008016FE"/>
    <w:rsid w:val="00827BC1"/>
    <w:rsid w:val="00834290"/>
    <w:rsid w:val="00836574"/>
    <w:rsid w:val="00846979"/>
    <w:rsid w:val="00856C3B"/>
    <w:rsid w:val="00862B8E"/>
    <w:rsid w:val="00864248"/>
    <w:rsid w:val="0086464F"/>
    <w:rsid w:val="00867603"/>
    <w:rsid w:val="00887AE9"/>
    <w:rsid w:val="00887FD9"/>
    <w:rsid w:val="008A0A35"/>
    <w:rsid w:val="008A54A5"/>
    <w:rsid w:val="008A73B2"/>
    <w:rsid w:val="008D1163"/>
    <w:rsid w:val="008E006B"/>
    <w:rsid w:val="008E5743"/>
    <w:rsid w:val="008F592D"/>
    <w:rsid w:val="008F637F"/>
    <w:rsid w:val="00901009"/>
    <w:rsid w:val="009043AD"/>
    <w:rsid w:val="009064CE"/>
    <w:rsid w:val="00912154"/>
    <w:rsid w:val="00914A3B"/>
    <w:rsid w:val="00917FD1"/>
    <w:rsid w:val="009241D8"/>
    <w:rsid w:val="0093646B"/>
    <w:rsid w:val="00942C6A"/>
    <w:rsid w:val="00953CBC"/>
    <w:rsid w:val="009639A9"/>
    <w:rsid w:val="00965612"/>
    <w:rsid w:val="00974ED1"/>
    <w:rsid w:val="0098362B"/>
    <w:rsid w:val="00984F76"/>
    <w:rsid w:val="009A10B4"/>
    <w:rsid w:val="009A78BC"/>
    <w:rsid w:val="009B0BE6"/>
    <w:rsid w:val="009B64FA"/>
    <w:rsid w:val="009C3B1F"/>
    <w:rsid w:val="009D6FA0"/>
    <w:rsid w:val="009E65B4"/>
    <w:rsid w:val="009F191C"/>
    <w:rsid w:val="00A023F9"/>
    <w:rsid w:val="00A02BB0"/>
    <w:rsid w:val="00A061EB"/>
    <w:rsid w:val="00A139B0"/>
    <w:rsid w:val="00A25712"/>
    <w:rsid w:val="00A2710D"/>
    <w:rsid w:val="00A35321"/>
    <w:rsid w:val="00A378B8"/>
    <w:rsid w:val="00A51270"/>
    <w:rsid w:val="00A51C05"/>
    <w:rsid w:val="00A612D8"/>
    <w:rsid w:val="00A8706C"/>
    <w:rsid w:val="00A87339"/>
    <w:rsid w:val="00AA79F4"/>
    <w:rsid w:val="00AC2AB2"/>
    <w:rsid w:val="00AC70F0"/>
    <w:rsid w:val="00AF15CD"/>
    <w:rsid w:val="00AF630B"/>
    <w:rsid w:val="00B01774"/>
    <w:rsid w:val="00B1112C"/>
    <w:rsid w:val="00B2603E"/>
    <w:rsid w:val="00B34AB2"/>
    <w:rsid w:val="00B61C2D"/>
    <w:rsid w:val="00B61D1F"/>
    <w:rsid w:val="00B86404"/>
    <w:rsid w:val="00B92B14"/>
    <w:rsid w:val="00B95346"/>
    <w:rsid w:val="00BB10F1"/>
    <w:rsid w:val="00BB11F9"/>
    <w:rsid w:val="00BB6586"/>
    <w:rsid w:val="00BD3BAB"/>
    <w:rsid w:val="00BD63BD"/>
    <w:rsid w:val="00BD701E"/>
    <w:rsid w:val="00C15F71"/>
    <w:rsid w:val="00C20567"/>
    <w:rsid w:val="00C3496C"/>
    <w:rsid w:val="00C36173"/>
    <w:rsid w:val="00C50333"/>
    <w:rsid w:val="00C60907"/>
    <w:rsid w:val="00C651A5"/>
    <w:rsid w:val="00C772DD"/>
    <w:rsid w:val="00C9158D"/>
    <w:rsid w:val="00CA5192"/>
    <w:rsid w:val="00CA6071"/>
    <w:rsid w:val="00CB5AC5"/>
    <w:rsid w:val="00CB7133"/>
    <w:rsid w:val="00CB7A36"/>
    <w:rsid w:val="00CC2FA2"/>
    <w:rsid w:val="00CE28E2"/>
    <w:rsid w:val="00CF7C47"/>
    <w:rsid w:val="00D27BE3"/>
    <w:rsid w:val="00D27D93"/>
    <w:rsid w:val="00D35511"/>
    <w:rsid w:val="00D47051"/>
    <w:rsid w:val="00D51CAB"/>
    <w:rsid w:val="00D5403F"/>
    <w:rsid w:val="00D56F92"/>
    <w:rsid w:val="00D71F03"/>
    <w:rsid w:val="00D77D52"/>
    <w:rsid w:val="00D90EA9"/>
    <w:rsid w:val="00DB146B"/>
    <w:rsid w:val="00DC63EA"/>
    <w:rsid w:val="00DD68D2"/>
    <w:rsid w:val="00DD6BA1"/>
    <w:rsid w:val="00DE19F1"/>
    <w:rsid w:val="00DE1C40"/>
    <w:rsid w:val="00DE4934"/>
    <w:rsid w:val="00E23656"/>
    <w:rsid w:val="00E41968"/>
    <w:rsid w:val="00E47249"/>
    <w:rsid w:val="00E65AF2"/>
    <w:rsid w:val="00E67251"/>
    <w:rsid w:val="00E7094E"/>
    <w:rsid w:val="00E767E2"/>
    <w:rsid w:val="00E9209A"/>
    <w:rsid w:val="00E93D07"/>
    <w:rsid w:val="00EA6DC0"/>
    <w:rsid w:val="00EA76D8"/>
    <w:rsid w:val="00EB1C89"/>
    <w:rsid w:val="00EB69E3"/>
    <w:rsid w:val="00EC516C"/>
    <w:rsid w:val="00ED040A"/>
    <w:rsid w:val="00ED32F3"/>
    <w:rsid w:val="00ED6492"/>
    <w:rsid w:val="00F060B2"/>
    <w:rsid w:val="00F06AF2"/>
    <w:rsid w:val="00F31561"/>
    <w:rsid w:val="00F3164E"/>
    <w:rsid w:val="00F328D0"/>
    <w:rsid w:val="00F5575C"/>
    <w:rsid w:val="00F5584B"/>
    <w:rsid w:val="00F60FAB"/>
    <w:rsid w:val="00F637FB"/>
    <w:rsid w:val="00F85239"/>
    <w:rsid w:val="00F91614"/>
    <w:rsid w:val="00FC0093"/>
    <w:rsid w:val="00FC279C"/>
    <w:rsid w:val="00FC3309"/>
    <w:rsid w:val="00FD0E1C"/>
    <w:rsid w:val="00FD198A"/>
    <w:rsid w:val="00FE375A"/>
    <w:rsid w:val="00FF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192"/>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865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2865A3"/>
    <w:rPr>
      <w:b/>
      <w:bCs/>
    </w:rPr>
  </w:style>
  <w:style w:type="paragraph" w:styleId="a6">
    <w:name w:val="Balloon Text"/>
    <w:basedOn w:val="a"/>
    <w:link w:val="a7"/>
    <w:uiPriority w:val="99"/>
    <w:semiHidden/>
    <w:unhideWhenUsed/>
    <w:rsid w:val="00797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972"/>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2AB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2AB2"/>
    <w:pPr>
      <w:spacing w:after="0" w:line="240" w:lineRule="auto"/>
      <w:ind w:left="720" w:firstLine="700"/>
      <w:jc w:val="both"/>
    </w:pPr>
    <w:rPr>
      <w:rFonts w:ascii="Times New Roman" w:eastAsia="Times New Roman" w:hAnsi="Times New Roman" w:cs="Times New Roman"/>
      <w:sz w:val="24"/>
      <w:szCs w:val="24"/>
    </w:rPr>
  </w:style>
  <w:style w:type="paragraph" w:styleId="a8">
    <w:name w:val="List Paragraph"/>
    <w:basedOn w:val="a"/>
    <w:uiPriority w:val="34"/>
    <w:qFormat/>
    <w:rsid w:val="00AC2AB2"/>
    <w:pPr>
      <w:ind w:left="720"/>
      <w:contextualSpacing/>
    </w:pPr>
  </w:style>
  <w:style w:type="character" w:styleId="a9">
    <w:name w:val="Hyperlink"/>
    <w:basedOn w:val="a0"/>
    <w:uiPriority w:val="99"/>
    <w:unhideWhenUsed/>
    <w:rsid w:val="00AC2AB2"/>
    <w:rPr>
      <w:color w:val="0000FF" w:themeColor="hyperlink"/>
      <w:u w:val="single"/>
    </w:rPr>
  </w:style>
  <w:style w:type="paragraph" w:styleId="aa">
    <w:name w:val="No Spacing"/>
    <w:qFormat/>
    <w:rsid w:val="00827BC1"/>
    <w:pPr>
      <w:spacing w:after="0" w:line="240" w:lineRule="auto"/>
    </w:pPr>
    <w:rPr>
      <w:rFonts w:ascii="Calibri" w:eastAsia="Times New Roman" w:hAnsi="Calibri" w:cs="Times New Roman"/>
    </w:rPr>
  </w:style>
  <w:style w:type="character" w:customStyle="1" w:styleId="10">
    <w:name w:val="Заголовок 1 Знак"/>
    <w:basedOn w:val="a0"/>
    <w:link w:val="1"/>
    <w:rsid w:val="00CA5192"/>
    <w:rPr>
      <w:rFonts w:ascii="Arial" w:eastAsia="Times New Roman" w:hAnsi="Arial" w:cs="Times New Roman"/>
      <w:b/>
      <w:kern w:val="28"/>
      <w:sz w:val="28"/>
      <w:szCs w:val="20"/>
      <w:lang w:eastAsia="ru-RU"/>
    </w:rPr>
  </w:style>
  <w:style w:type="character" w:customStyle="1" w:styleId="9pt0pt">
    <w:name w:val="Основной текст + 9 pt;Интервал 0 pt"/>
    <w:basedOn w:val="a0"/>
    <w:rsid w:val="00BD701E"/>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style>
  <w:style w:type="character" w:customStyle="1" w:styleId="9pt0pt0">
    <w:name w:val="Основной текст + 9 pt;Полужирный;Курсив;Интервал 0 pt"/>
    <w:basedOn w:val="a0"/>
    <w:rsid w:val="00BD701E"/>
    <w:rPr>
      <w:rFonts w:ascii="Times New Roman" w:eastAsia="Times New Roman" w:hAnsi="Times New Roman" w:cs="Times New Roman"/>
      <w:b/>
      <w:bCs/>
      <w:i/>
      <w:iCs/>
      <w:color w:val="000000"/>
      <w:spacing w:val="-7"/>
      <w:w w:val="100"/>
      <w:position w:val="0"/>
      <w:sz w:val="18"/>
      <w:szCs w:val="18"/>
      <w:shd w:val="clear" w:color="auto" w:fill="FFFFFF"/>
      <w:lang w:val="ru-RU" w:eastAsia="ru-RU" w:bidi="ru-RU"/>
    </w:rPr>
  </w:style>
  <w:style w:type="character" w:customStyle="1" w:styleId="ab">
    <w:name w:val="Основной текст_"/>
    <w:basedOn w:val="a0"/>
    <w:link w:val="11"/>
    <w:rsid w:val="00BD701E"/>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b"/>
    <w:rsid w:val="00BD701E"/>
    <w:pPr>
      <w:widowControl w:val="0"/>
      <w:shd w:val="clear" w:color="auto" w:fill="FFFFFF"/>
      <w:spacing w:after="0" w:line="240" w:lineRule="auto"/>
    </w:pPr>
    <w:rPr>
      <w:rFonts w:ascii="Times New Roman" w:eastAsia="Times New Roman" w:hAnsi="Times New Roman" w:cs="Times New Roman"/>
      <w:sz w:val="20"/>
      <w:szCs w:val="20"/>
    </w:rPr>
  </w:style>
  <w:style w:type="paragraph" w:styleId="ac">
    <w:name w:val="Body Text Indent"/>
    <w:basedOn w:val="a"/>
    <w:link w:val="ad"/>
    <w:uiPriority w:val="99"/>
    <w:unhideWhenUsed/>
    <w:rsid w:val="002553CD"/>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2553CD"/>
    <w:rPr>
      <w:rFonts w:ascii="Times New Roman" w:eastAsia="Times New Roman" w:hAnsi="Times New Roman" w:cs="Times New Roman"/>
      <w:sz w:val="24"/>
      <w:szCs w:val="24"/>
      <w:lang w:eastAsia="ru-RU"/>
    </w:rPr>
  </w:style>
  <w:style w:type="paragraph" w:customStyle="1" w:styleId="Standard">
    <w:name w:val="Standard"/>
    <w:rsid w:val="000C7E7A"/>
    <w:pPr>
      <w:suppressAutoHyphens/>
      <w:autoSpaceDN w:val="0"/>
      <w:textAlignment w:val="baseline"/>
    </w:pPr>
    <w:rPr>
      <w:rFonts w:ascii="Calibri" w:eastAsia="Times New Roman" w:hAnsi="Calibri" w:cs="Times New Roman"/>
      <w:kern w:val="3"/>
    </w:rPr>
  </w:style>
  <w:style w:type="character" w:customStyle="1" w:styleId="WW8Num2z0">
    <w:name w:val="WW8Num2z0"/>
    <w:rsid w:val="00E93D07"/>
  </w:style>
  <w:style w:type="character" w:customStyle="1" w:styleId="WW8Num14z4">
    <w:name w:val="WW8Num14z4"/>
    <w:rsid w:val="00E93D07"/>
  </w:style>
  <w:style w:type="paragraph" w:customStyle="1" w:styleId="12">
    <w:name w:val="Абзац списка1"/>
    <w:basedOn w:val="a"/>
    <w:uiPriority w:val="99"/>
    <w:rsid w:val="00A061EB"/>
    <w:pPr>
      <w:ind w:left="720"/>
      <w:contextualSpacing/>
    </w:pPr>
    <w:rPr>
      <w:rFonts w:ascii="Calibri" w:eastAsia="Times New Roman" w:hAnsi="Calibri" w:cs="Times New Roman"/>
    </w:rPr>
  </w:style>
  <w:style w:type="paragraph" w:customStyle="1" w:styleId="Default">
    <w:name w:val="Default"/>
    <w:uiPriority w:val="99"/>
    <w:rsid w:val="00A061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Стиль1"/>
    <w:uiPriority w:val="99"/>
    <w:rsid w:val="00A061EB"/>
    <w:pPr>
      <w:spacing w:after="0" w:line="360" w:lineRule="auto"/>
      <w:ind w:firstLine="720"/>
      <w:jc w:val="both"/>
    </w:pPr>
    <w:rPr>
      <w:rFonts w:ascii="Times New Roman" w:eastAsia="Calibri" w:hAnsi="Times New Roman" w:cs="Times New Roman"/>
      <w:sz w:val="24"/>
      <w:szCs w:val="20"/>
    </w:rPr>
  </w:style>
  <w:style w:type="paragraph" w:styleId="ae">
    <w:name w:val="header"/>
    <w:basedOn w:val="a"/>
    <w:link w:val="af"/>
    <w:uiPriority w:val="99"/>
    <w:unhideWhenUsed/>
    <w:rsid w:val="00CC2FA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2FA2"/>
  </w:style>
  <w:style w:type="paragraph" w:styleId="af0">
    <w:name w:val="footer"/>
    <w:basedOn w:val="a"/>
    <w:link w:val="af1"/>
    <w:uiPriority w:val="99"/>
    <w:unhideWhenUsed/>
    <w:rsid w:val="00CC2FA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2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192"/>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865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2865A3"/>
    <w:rPr>
      <w:b/>
      <w:bCs/>
    </w:rPr>
  </w:style>
  <w:style w:type="paragraph" w:styleId="a6">
    <w:name w:val="Balloon Text"/>
    <w:basedOn w:val="a"/>
    <w:link w:val="a7"/>
    <w:uiPriority w:val="99"/>
    <w:semiHidden/>
    <w:unhideWhenUsed/>
    <w:rsid w:val="00797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972"/>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2AB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2AB2"/>
    <w:pPr>
      <w:spacing w:after="0" w:line="240" w:lineRule="auto"/>
      <w:ind w:left="720" w:firstLine="700"/>
      <w:jc w:val="both"/>
    </w:pPr>
    <w:rPr>
      <w:rFonts w:ascii="Times New Roman" w:eastAsia="Times New Roman" w:hAnsi="Times New Roman" w:cs="Times New Roman"/>
      <w:sz w:val="24"/>
      <w:szCs w:val="24"/>
    </w:rPr>
  </w:style>
  <w:style w:type="paragraph" w:styleId="a8">
    <w:name w:val="List Paragraph"/>
    <w:basedOn w:val="a"/>
    <w:uiPriority w:val="34"/>
    <w:qFormat/>
    <w:rsid w:val="00AC2AB2"/>
    <w:pPr>
      <w:ind w:left="720"/>
      <w:contextualSpacing/>
    </w:pPr>
  </w:style>
  <w:style w:type="character" w:styleId="a9">
    <w:name w:val="Hyperlink"/>
    <w:basedOn w:val="a0"/>
    <w:uiPriority w:val="99"/>
    <w:unhideWhenUsed/>
    <w:rsid w:val="00AC2AB2"/>
    <w:rPr>
      <w:color w:val="0000FF" w:themeColor="hyperlink"/>
      <w:u w:val="single"/>
    </w:rPr>
  </w:style>
  <w:style w:type="paragraph" w:styleId="aa">
    <w:name w:val="No Spacing"/>
    <w:qFormat/>
    <w:rsid w:val="00827BC1"/>
    <w:pPr>
      <w:spacing w:after="0" w:line="240" w:lineRule="auto"/>
    </w:pPr>
    <w:rPr>
      <w:rFonts w:ascii="Calibri" w:eastAsia="Times New Roman" w:hAnsi="Calibri" w:cs="Times New Roman"/>
    </w:rPr>
  </w:style>
  <w:style w:type="character" w:customStyle="1" w:styleId="10">
    <w:name w:val="Заголовок 1 Знак"/>
    <w:basedOn w:val="a0"/>
    <w:link w:val="1"/>
    <w:rsid w:val="00CA5192"/>
    <w:rPr>
      <w:rFonts w:ascii="Arial" w:eastAsia="Times New Roman" w:hAnsi="Arial" w:cs="Times New Roman"/>
      <w:b/>
      <w:kern w:val="28"/>
      <w:sz w:val="28"/>
      <w:szCs w:val="20"/>
      <w:lang w:eastAsia="ru-RU"/>
    </w:rPr>
  </w:style>
  <w:style w:type="character" w:customStyle="1" w:styleId="9pt0pt">
    <w:name w:val="Основной текст + 9 pt;Интервал 0 pt"/>
    <w:basedOn w:val="a0"/>
    <w:rsid w:val="00BD701E"/>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style>
  <w:style w:type="character" w:customStyle="1" w:styleId="9pt0pt0">
    <w:name w:val="Основной текст + 9 pt;Полужирный;Курсив;Интервал 0 pt"/>
    <w:basedOn w:val="a0"/>
    <w:rsid w:val="00BD701E"/>
    <w:rPr>
      <w:rFonts w:ascii="Times New Roman" w:eastAsia="Times New Roman" w:hAnsi="Times New Roman" w:cs="Times New Roman"/>
      <w:b/>
      <w:bCs/>
      <w:i/>
      <w:iCs/>
      <w:color w:val="000000"/>
      <w:spacing w:val="-7"/>
      <w:w w:val="100"/>
      <w:position w:val="0"/>
      <w:sz w:val="18"/>
      <w:szCs w:val="18"/>
      <w:shd w:val="clear" w:color="auto" w:fill="FFFFFF"/>
      <w:lang w:val="ru-RU" w:eastAsia="ru-RU" w:bidi="ru-RU"/>
    </w:rPr>
  </w:style>
  <w:style w:type="character" w:customStyle="1" w:styleId="ab">
    <w:name w:val="Основной текст_"/>
    <w:basedOn w:val="a0"/>
    <w:link w:val="11"/>
    <w:rsid w:val="00BD701E"/>
    <w:rPr>
      <w:rFonts w:ascii="Times New Roman" w:eastAsia="Times New Roman" w:hAnsi="Times New Roman" w:cs="Times New Roman"/>
      <w:sz w:val="20"/>
      <w:szCs w:val="20"/>
      <w:shd w:val="clear" w:color="auto" w:fill="FFFFFF"/>
    </w:rPr>
  </w:style>
  <w:style w:type="paragraph" w:customStyle="1" w:styleId="11">
    <w:name w:val="Основной текст1"/>
    <w:basedOn w:val="a"/>
    <w:link w:val="ab"/>
    <w:rsid w:val="00BD701E"/>
    <w:pPr>
      <w:widowControl w:val="0"/>
      <w:shd w:val="clear" w:color="auto" w:fill="FFFFFF"/>
      <w:spacing w:after="0" w:line="240" w:lineRule="auto"/>
    </w:pPr>
    <w:rPr>
      <w:rFonts w:ascii="Times New Roman" w:eastAsia="Times New Roman" w:hAnsi="Times New Roman" w:cs="Times New Roman"/>
      <w:sz w:val="20"/>
      <w:szCs w:val="20"/>
    </w:rPr>
  </w:style>
  <w:style w:type="paragraph" w:styleId="ac">
    <w:name w:val="Body Text Indent"/>
    <w:basedOn w:val="a"/>
    <w:link w:val="ad"/>
    <w:uiPriority w:val="99"/>
    <w:unhideWhenUsed/>
    <w:rsid w:val="002553CD"/>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2553CD"/>
    <w:rPr>
      <w:rFonts w:ascii="Times New Roman" w:eastAsia="Times New Roman" w:hAnsi="Times New Roman" w:cs="Times New Roman"/>
      <w:sz w:val="24"/>
      <w:szCs w:val="24"/>
      <w:lang w:eastAsia="ru-RU"/>
    </w:rPr>
  </w:style>
  <w:style w:type="paragraph" w:customStyle="1" w:styleId="Standard">
    <w:name w:val="Standard"/>
    <w:rsid w:val="000C7E7A"/>
    <w:pPr>
      <w:suppressAutoHyphens/>
      <w:autoSpaceDN w:val="0"/>
      <w:textAlignment w:val="baseline"/>
    </w:pPr>
    <w:rPr>
      <w:rFonts w:ascii="Calibri" w:eastAsia="Times New Roman" w:hAnsi="Calibri" w:cs="Times New Roman"/>
      <w:kern w:val="3"/>
    </w:rPr>
  </w:style>
  <w:style w:type="character" w:customStyle="1" w:styleId="WW8Num2z0">
    <w:name w:val="WW8Num2z0"/>
    <w:rsid w:val="00E93D07"/>
  </w:style>
  <w:style w:type="character" w:customStyle="1" w:styleId="WW8Num14z4">
    <w:name w:val="WW8Num14z4"/>
    <w:rsid w:val="00E93D07"/>
  </w:style>
  <w:style w:type="paragraph" w:customStyle="1" w:styleId="12">
    <w:name w:val="Абзац списка1"/>
    <w:basedOn w:val="a"/>
    <w:uiPriority w:val="99"/>
    <w:rsid w:val="00A061EB"/>
    <w:pPr>
      <w:ind w:left="720"/>
      <w:contextualSpacing/>
    </w:pPr>
    <w:rPr>
      <w:rFonts w:ascii="Calibri" w:eastAsia="Times New Roman" w:hAnsi="Calibri" w:cs="Times New Roman"/>
    </w:rPr>
  </w:style>
  <w:style w:type="paragraph" w:customStyle="1" w:styleId="Default">
    <w:name w:val="Default"/>
    <w:uiPriority w:val="99"/>
    <w:rsid w:val="00A061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Стиль1"/>
    <w:uiPriority w:val="99"/>
    <w:rsid w:val="00A061EB"/>
    <w:pPr>
      <w:spacing w:after="0" w:line="360" w:lineRule="auto"/>
      <w:ind w:firstLine="720"/>
      <w:jc w:val="both"/>
    </w:pPr>
    <w:rPr>
      <w:rFonts w:ascii="Times New Roman" w:eastAsia="Calibri" w:hAnsi="Times New Roman" w:cs="Times New Roman"/>
      <w:sz w:val="24"/>
      <w:szCs w:val="20"/>
    </w:rPr>
  </w:style>
  <w:style w:type="paragraph" w:styleId="ae">
    <w:name w:val="header"/>
    <w:basedOn w:val="a"/>
    <w:link w:val="af"/>
    <w:uiPriority w:val="99"/>
    <w:unhideWhenUsed/>
    <w:rsid w:val="00CC2FA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2FA2"/>
  </w:style>
  <w:style w:type="paragraph" w:styleId="af0">
    <w:name w:val="footer"/>
    <w:basedOn w:val="a"/>
    <w:link w:val="af1"/>
    <w:uiPriority w:val="99"/>
    <w:unhideWhenUsed/>
    <w:rsid w:val="00CC2FA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7689">
      <w:bodyDiv w:val="1"/>
      <w:marLeft w:val="0"/>
      <w:marRight w:val="0"/>
      <w:marTop w:val="0"/>
      <w:marBottom w:val="0"/>
      <w:divBdr>
        <w:top w:val="none" w:sz="0" w:space="0" w:color="auto"/>
        <w:left w:val="none" w:sz="0" w:space="0" w:color="auto"/>
        <w:bottom w:val="none" w:sz="0" w:space="0" w:color="auto"/>
        <w:right w:val="none" w:sz="0" w:space="0" w:color="auto"/>
      </w:divBdr>
    </w:div>
    <w:div w:id="1240100135">
      <w:bodyDiv w:val="1"/>
      <w:marLeft w:val="0"/>
      <w:marRight w:val="0"/>
      <w:marTop w:val="0"/>
      <w:marBottom w:val="0"/>
      <w:divBdr>
        <w:top w:val="none" w:sz="0" w:space="0" w:color="auto"/>
        <w:left w:val="none" w:sz="0" w:space="0" w:color="auto"/>
        <w:bottom w:val="none" w:sz="0" w:space="0" w:color="auto"/>
        <w:right w:val="none" w:sz="0" w:space="0" w:color="auto"/>
      </w:divBdr>
    </w:div>
    <w:div w:id="1394425687">
      <w:bodyDiv w:val="1"/>
      <w:marLeft w:val="0"/>
      <w:marRight w:val="0"/>
      <w:marTop w:val="0"/>
      <w:marBottom w:val="0"/>
      <w:divBdr>
        <w:top w:val="none" w:sz="0" w:space="0" w:color="auto"/>
        <w:left w:val="none" w:sz="0" w:space="0" w:color="auto"/>
        <w:bottom w:val="none" w:sz="0" w:space="0" w:color="auto"/>
        <w:right w:val="none" w:sz="0" w:space="0" w:color="auto"/>
      </w:divBdr>
    </w:div>
    <w:div w:id="1949963320">
      <w:bodyDiv w:val="1"/>
      <w:marLeft w:val="0"/>
      <w:marRight w:val="0"/>
      <w:marTop w:val="0"/>
      <w:marBottom w:val="0"/>
      <w:divBdr>
        <w:top w:val="none" w:sz="0" w:space="0" w:color="auto"/>
        <w:left w:val="none" w:sz="0" w:space="0" w:color="auto"/>
        <w:bottom w:val="none" w:sz="0" w:space="0" w:color="auto"/>
        <w:right w:val="none" w:sz="0" w:space="0" w:color="auto"/>
      </w:divBdr>
    </w:div>
    <w:div w:id="1951206642">
      <w:bodyDiv w:val="1"/>
      <w:marLeft w:val="0"/>
      <w:marRight w:val="0"/>
      <w:marTop w:val="0"/>
      <w:marBottom w:val="0"/>
      <w:divBdr>
        <w:top w:val="none" w:sz="0" w:space="0" w:color="auto"/>
        <w:left w:val="none" w:sz="0" w:space="0" w:color="auto"/>
        <w:bottom w:val="none" w:sz="0" w:space="0" w:color="auto"/>
        <w:right w:val="none" w:sz="0" w:space="0" w:color="auto"/>
      </w:divBdr>
    </w:div>
    <w:div w:id="20307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F4C5A-7307-4D11-9C64-CA92BBA2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Екатерина</cp:lastModifiedBy>
  <cp:revision>14</cp:revision>
  <cp:lastPrinted>2021-11-10T22:06:00Z</cp:lastPrinted>
  <dcterms:created xsi:type="dcterms:W3CDTF">2021-09-19T21:39:00Z</dcterms:created>
  <dcterms:modified xsi:type="dcterms:W3CDTF">2024-10-07T10:29:00Z</dcterms:modified>
</cp:coreProperties>
</file>